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89C34" w14:textId="77777777" w:rsidR="000C4FE4" w:rsidRPr="00935F86" w:rsidRDefault="000C4FE4" w:rsidP="000C4FE4">
      <w:pPr>
        <w:jc w:val="right"/>
        <w:rPr>
          <w:rFonts w:cs="Times New Roman"/>
          <w:i/>
          <w:iCs/>
          <w:szCs w:val="24"/>
        </w:rPr>
      </w:pPr>
      <w:r w:rsidRPr="00935F86">
        <w:rPr>
          <w:rFonts w:cs="Times New Roman"/>
          <w:i/>
          <w:iCs/>
          <w:szCs w:val="24"/>
        </w:rPr>
        <w:t>Приложение №</w:t>
      </w:r>
      <w:r>
        <w:rPr>
          <w:rFonts w:cs="Times New Roman"/>
          <w:i/>
          <w:iCs/>
          <w:szCs w:val="24"/>
        </w:rPr>
        <w:t>2</w:t>
      </w:r>
      <w:r w:rsidRPr="00935F86">
        <w:rPr>
          <w:rFonts w:cs="Times New Roman"/>
          <w:i/>
          <w:iCs/>
          <w:szCs w:val="24"/>
        </w:rPr>
        <w:t xml:space="preserve"> к извещению о проведении тенд</w:t>
      </w:r>
      <w:r>
        <w:rPr>
          <w:rFonts w:cs="Times New Roman"/>
          <w:i/>
          <w:iCs/>
          <w:szCs w:val="24"/>
        </w:rPr>
        <w:t>е</w:t>
      </w:r>
      <w:r w:rsidRPr="00935F86">
        <w:rPr>
          <w:rFonts w:cs="Times New Roman"/>
          <w:i/>
          <w:iCs/>
          <w:szCs w:val="24"/>
        </w:rPr>
        <w:t>ра</w:t>
      </w:r>
    </w:p>
    <w:p w14:paraId="27ED2DE4" w14:textId="77777777" w:rsidR="00430CD4" w:rsidRPr="005656B2" w:rsidRDefault="00430CD4">
      <w:pPr>
        <w:rPr>
          <w:szCs w:val="24"/>
        </w:rPr>
      </w:pPr>
    </w:p>
    <w:p w14:paraId="510643BE" w14:textId="77777777" w:rsidR="000C4FE4" w:rsidRDefault="000C4FE4" w:rsidP="000C4FE4">
      <w:pPr>
        <w:jc w:val="center"/>
        <w:rPr>
          <w:b/>
          <w:bCs/>
          <w:sz w:val="28"/>
          <w:szCs w:val="28"/>
        </w:rPr>
      </w:pPr>
      <w:r w:rsidRPr="000C4FE4">
        <w:rPr>
          <w:b/>
          <w:bCs/>
          <w:sz w:val="28"/>
          <w:szCs w:val="28"/>
        </w:rPr>
        <w:t>Техническое задание</w:t>
      </w:r>
    </w:p>
    <w:p w14:paraId="7861A789" w14:textId="77777777" w:rsidR="00952FC5" w:rsidRPr="000C4FE4" w:rsidRDefault="00952FC5" w:rsidP="000C4FE4">
      <w:pPr>
        <w:jc w:val="center"/>
        <w:rPr>
          <w:b/>
          <w:bCs/>
          <w:sz w:val="28"/>
          <w:szCs w:val="28"/>
        </w:rPr>
      </w:pPr>
    </w:p>
    <w:p w14:paraId="556538F7" w14:textId="555361AA" w:rsidR="000C4FE4" w:rsidRPr="00FD00AB" w:rsidRDefault="000C4FE4" w:rsidP="000C4FE4">
      <w:pPr>
        <w:rPr>
          <w:iCs/>
          <w:sz w:val="28"/>
          <w:szCs w:val="28"/>
        </w:rPr>
      </w:pPr>
      <w:r w:rsidRPr="00FD00AB">
        <w:rPr>
          <w:b/>
          <w:sz w:val="28"/>
          <w:szCs w:val="28"/>
        </w:rPr>
        <w:t>Наименование тендера:</w:t>
      </w:r>
      <w:r w:rsidRPr="00952FC5">
        <w:rPr>
          <w:sz w:val="28"/>
          <w:szCs w:val="28"/>
        </w:rPr>
        <w:t xml:space="preserve"> </w:t>
      </w:r>
      <w:r w:rsidR="00F77A16" w:rsidRPr="00F77A16">
        <w:rPr>
          <w:i/>
          <w:sz w:val="28"/>
          <w:szCs w:val="28"/>
        </w:rPr>
        <w:t xml:space="preserve">Комплекс работ по выполнению </w:t>
      </w:r>
      <w:bookmarkStart w:id="0" w:name="_Hlk69391914"/>
      <w:r w:rsidR="00F77A16" w:rsidRPr="00F77A16">
        <w:rPr>
          <w:i/>
          <w:sz w:val="28"/>
          <w:szCs w:val="28"/>
        </w:rPr>
        <w:t>инженерных изысканий и разработке проектно-сметной документации для строительства объекта: «</w:t>
      </w:r>
      <w:r w:rsidR="005F27B3" w:rsidRPr="00574EFE">
        <w:rPr>
          <w:i/>
          <w:sz w:val="28"/>
          <w:szCs w:val="28"/>
        </w:rPr>
        <w:t xml:space="preserve">Строительство </w:t>
      </w:r>
      <w:proofErr w:type="gramStart"/>
      <w:r w:rsidR="00574EFE" w:rsidRPr="00574EFE">
        <w:rPr>
          <w:i/>
          <w:sz w:val="28"/>
          <w:szCs w:val="28"/>
        </w:rPr>
        <w:t xml:space="preserve">хлебозавода </w:t>
      </w:r>
      <w:r w:rsidR="005F27B3" w:rsidRPr="00574EFE">
        <w:rPr>
          <w:i/>
          <w:sz w:val="28"/>
          <w:szCs w:val="28"/>
        </w:rPr>
        <w:t xml:space="preserve"> </w:t>
      </w:r>
      <w:r w:rsidR="00BE6C5F" w:rsidRPr="00574EFE">
        <w:rPr>
          <w:i/>
          <w:iCs/>
          <w:sz w:val="28"/>
          <w:szCs w:val="28"/>
        </w:rPr>
        <w:t>по</w:t>
      </w:r>
      <w:proofErr w:type="gramEnd"/>
      <w:r w:rsidR="00BE6C5F" w:rsidRPr="00574EFE">
        <w:rPr>
          <w:i/>
          <w:iCs/>
          <w:sz w:val="28"/>
          <w:szCs w:val="28"/>
        </w:rPr>
        <w:t xml:space="preserve"> адресу: РФ, </w:t>
      </w:r>
      <w:bookmarkEnd w:id="0"/>
      <w:r w:rsidR="00574EFE" w:rsidRPr="00574EFE">
        <w:rPr>
          <w:i/>
          <w:iCs/>
          <w:sz w:val="28"/>
          <w:szCs w:val="28"/>
        </w:rPr>
        <w:t xml:space="preserve">Воронежская область, р-н </w:t>
      </w:r>
      <w:proofErr w:type="spellStart"/>
      <w:r w:rsidR="00574EFE" w:rsidRPr="00574EFE">
        <w:rPr>
          <w:i/>
          <w:iCs/>
          <w:sz w:val="28"/>
          <w:szCs w:val="28"/>
        </w:rPr>
        <w:t>Новоусманский</w:t>
      </w:r>
      <w:proofErr w:type="spellEnd"/>
      <w:r w:rsidR="00574EFE" w:rsidRPr="00574EFE">
        <w:rPr>
          <w:i/>
          <w:iCs/>
          <w:sz w:val="28"/>
          <w:szCs w:val="28"/>
        </w:rPr>
        <w:t>, в северной части кадастрового квартала 36:16:5500006</w:t>
      </w:r>
      <w:r w:rsidR="00F77A16" w:rsidRPr="00574EFE">
        <w:rPr>
          <w:i/>
          <w:iCs/>
          <w:sz w:val="28"/>
          <w:szCs w:val="28"/>
        </w:rPr>
        <w:t>».</w:t>
      </w:r>
    </w:p>
    <w:p w14:paraId="274741DC" w14:textId="77777777" w:rsidR="00E45AE3" w:rsidRPr="00FD00AB" w:rsidRDefault="00E45AE3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6"/>
        <w:gridCol w:w="3545"/>
        <w:gridCol w:w="5386"/>
      </w:tblGrid>
      <w:tr w:rsidR="005E5378" w:rsidRPr="005656B2" w14:paraId="4251A147" w14:textId="77777777" w:rsidTr="00430CD4">
        <w:tc>
          <w:tcPr>
            <w:tcW w:w="816" w:type="dxa"/>
          </w:tcPr>
          <w:p w14:paraId="73B65E80" w14:textId="77777777" w:rsidR="005E5378" w:rsidRPr="005656B2" w:rsidRDefault="005E5378" w:rsidP="008E3F83">
            <w:r w:rsidRPr="005656B2">
              <w:t>№ п/п</w:t>
            </w:r>
          </w:p>
        </w:tc>
        <w:tc>
          <w:tcPr>
            <w:tcW w:w="3545" w:type="dxa"/>
          </w:tcPr>
          <w:p w14:paraId="36543C94" w14:textId="77777777" w:rsidR="005E5378" w:rsidRPr="005656B2" w:rsidRDefault="005E5378" w:rsidP="008E3F83">
            <w:pPr>
              <w:jc w:val="center"/>
            </w:pPr>
            <w:r w:rsidRPr="005656B2">
              <w:t>Перечень основных требований</w:t>
            </w:r>
          </w:p>
        </w:tc>
        <w:tc>
          <w:tcPr>
            <w:tcW w:w="5386" w:type="dxa"/>
          </w:tcPr>
          <w:p w14:paraId="58A4B8C7" w14:textId="77777777" w:rsidR="005E5378" w:rsidRPr="005656B2" w:rsidRDefault="005E5378" w:rsidP="008E3F83">
            <w:pPr>
              <w:jc w:val="center"/>
            </w:pPr>
            <w:r w:rsidRPr="005656B2">
              <w:t>Содержание требований</w:t>
            </w:r>
          </w:p>
        </w:tc>
      </w:tr>
      <w:tr w:rsidR="005E5378" w:rsidRPr="005656B2" w14:paraId="53FB3F24" w14:textId="77777777" w:rsidTr="008B0A80">
        <w:tc>
          <w:tcPr>
            <w:tcW w:w="816" w:type="dxa"/>
          </w:tcPr>
          <w:p w14:paraId="50A50BB7" w14:textId="77777777" w:rsidR="005E5378" w:rsidRPr="005656B2" w:rsidRDefault="005E5378" w:rsidP="008E3F83">
            <w:pPr>
              <w:pStyle w:val="a8"/>
              <w:tabs>
                <w:tab w:val="left" w:pos="0"/>
                <w:tab w:val="left" w:pos="142"/>
              </w:tabs>
              <w:ind w:left="360"/>
            </w:pPr>
          </w:p>
        </w:tc>
        <w:tc>
          <w:tcPr>
            <w:tcW w:w="8931" w:type="dxa"/>
            <w:gridSpan w:val="2"/>
          </w:tcPr>
          <w:p w14:paraId="66BF4D09" w14:textId="77777777" w:rsidR="005E5378" w:rsidRPr="005656B2" w:rsidRDefault="005E5378" w:rsidP="008E3F83">
            <w:r w:rsidRPr="005656B2">
              <w:rPr>
                <w:lang w:val="en-US"/>
              </w:rPr>
              <w:t>I</w:t>
            </w:r>
            <w:r w:rsidRPr="005656B2">
              <w:t>. Общие данные</w:t>
            </w:r>
          </w:p>
        </w:tc>
      </w:tr>
      <w:tr w:rsidR="005E5378" w:rsidRPr="005656B2" w14:paraId="04384549" w14:textId="77777777" w:rsidTr="00430CD4">
        <w:tc>
          <w:tcPr>
            <w:tcW w:w="816" w:type="dxa"/>
          </w:tcPr>
          <w:p w14:paraId="68B21EFE" w14:textId="77777777" w:rsidR="005E5378" w:rsidRPr="005656B2" w:rsidRDefault="005E5378" w:rsidP="008E3F83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545" w:type="dxa"/>
          </w:tcPr>
          <w:p w14:paraId="145BEB17" w14:textId="77777777" w:rsidR="005E5378" w:rsidRPr="005656B2" w:rsidRDefault="005E5378" w:rsidP="008E3F83">
            <w:r w:rsidRPr="005656B2">
              <w:t>Основание для проектирования объекта</w:t>
            </w:r>
          </w:p>
        </w:tc>
        <w:tc>
          <w:tcPr>
            <w:tcW w:w="5386" w:type="dxa"/>
          </w:tcPr>
          <w:p w14:paraId="25568BA7" w14:textId="77777777" w:rsidR="005E5378" w:rsidRPr="005656B2" w:rsidRDefault="00952FC5" w:rsidP="00430CD4">
            <w:r>
              <w:t>Решение заказчика</w:t>
            </w:r>
            <w:r w:rsidR="005E5378" w:rsidRPr="005656B2">
              <w:t>.</w:t>
            </w:r>
          </w:p>
        </w:tc>
      </w:tr>
      <w:tr w:rsidR="005E5378" w:rsidRPr="005656B2" w14:paraId="1224028E" w14:textId="77777777" w:rsidTr="00430CD4">
        <w:tc>
          <w:tcPr>
            <w:tcW w:w="816" w:type="dxa"/>
          </w:tcPr>
          <w:p w14:paraId="7DC6BD29" w14:textId="77777777" w:rsidR="005E5378" w:rsidRPr="005656B2" w:rsidRDefault="005E5378" w:rsidP="008E3F83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545" w:type="dxa"/>
          </w:tcPr>
          <w:p w14:paraId="4C53BE36" w14:textId="77777777" w:rsidR="005E5378" w:rsidRPr="005656B2" w:rsidRDefault="00C41359" w:rsidP="008E3F83">
            <w:r>
              <w:t>Заказчик</w:t>
            </w:r>
          </w:p>
        </w:tc>
        <w:tc>
          <w:tcPr>
            <w:tcW w:w="5386" w:type="dxa"/>
          </w:tcPr>
          <w:p w14:paraId="43B5023F" w14:textId="0F102239" w:rsidR="00430CD4" w:rsidRPr="00952FC5" w:rsidRDefault="00574EFE" w:rsidP="00952FC5">
            <w:r>
              <w:t>ООО</w:t>
            </w:r>
            <w:r w:rsidR="00952FC5" w:rsidRPr="00952FC5">
              <w:t xml:space="preserve"> «ЛИМАК»</w:t>
            </w:r>
            <w:r w:rsidR="00C41359" w:rsidRPr="00952FC5">
              <w:t xml:space="preserve"> </w:t>
            </w:r>
          </w:p>
        </w:tc>
      </w:tr>
      <w:tr w:rsidR="001210A2" w:rsidRPr="005656B2" w14:paraId="11AA9ADA" w14:textId="77777777" w:rsidTr="00430CD4">
        <w:tc>
          <w:tcPr>
            <w:tcW w:w="816" w:type="dxa"/>
          </w:tcPr>
          <w:p w14:paraId="0A82C8FF" w14:textId="77777777" w:rsidR="001210A2" w:rsidRPr="005656B2" w:rsidRDefault="001210A2" w:rsidP="008E3F83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545" w:type="dxa"/>
          </w:tcPr>
          <w:p w14:paraId="56659615" w14:textId="77777777" w:rsidR="001210A2" w:rsidRPr="005656B2" w:rsidRDefault="001210A2" w:rsidP="008E3F83">
            <w:r w:rsidRPr="005656B2">
              <w:t xml:space="preserve">Место расположения объекта </w:t>
            </w:r>
          </w:p>
        </w:tc>
        <w:tc>
          <w:tcPr>
            <w:tcW w:w="5386" w:type="dxa"/>
          </w:tcPr>
          <w:p w14:paraId="123B8D5B" w14:textId="57B40C31" w:rsidR="00491E84" w:rsidRPr="00952FC5" w:rsidRDefault="00574EFE" w:rsidP="009E048D">
            <w:r w:rsidRPr="00574EFE">
              <w:rPr>
                <w:i/>
                <w:iCs/>
              </w:rPr>
              <w:t xml:space="preserve">РФ, Воронежская область, р-н </w:t>
            </w:r>
            <w:proofErr w:type="spellStart"/>
            <w:r w:rsidRPr="00574EFE">
              <w:rPr>
                <w:i/>
                <w:iCs/>
              </w:rPr>
              <w:t>Новоусманский</w:t>
            </w:r>
            <w:proofErr w:type="spellEnd"/>
            <w:r w:rsidRPr="00574EFE">
              <w:rPr>
                <w:i/>
                <w:iCs/>
              </w:rPr>
              <w:t>, в северной части кадастрового квартала 36:16:5500006</w:t>
            </w:r>
            <w:r w:rsidR="00071F2C">
              <w:rPr>
                <w:i/>
                <w:iCs/>
              </w:rPr>
              <w:t xml:space="preserve">. </w:t>
            </w:r>
            <w:r w:rsidR="00071F2C" w:rsidRPr="00071F2C">
              <w:rPr>
                <w:i/>
                <w:iCs/>
              </w:rPr>
              <w:t>участок</w:t>
            </w:r>
            <w:r w:rsidR="00071F2C" w:rsidRPr="00071F2C">
              <w:t xml:space="preserve"> </w:t>
            </w:r>
            <w:r w:rsidR="00071F2C" w:rsidRPr="00071F2C">
              <w:rPr>
                <w:i/>
                <w:iCs/>
                <w:u w:val="single"/>
              </w:rPr>
              <w:t>36:16:5500006:178</w:t>
            </w:r>
          </w:p>
        </w:tc>
      </w:tr>
      <w:tr w:rsidR="005E5378" w:rsidRPr="005656B2" w14:paraId="061DC995" w14:textId="77777777" w:rsidTr="00430CD4">
        <w:tc>
          <w:tcPr>
            <w:tcW w:w="816" w:type="dxa"/>
          </w:tcPr>
          <w:p w14:paraId="590358E9" w14:textId="77777777" w:rsidR="005E5378" w:rsidRPr="005656B2" w:rsidRDefault="005E5378" w:rsidP="008E3F83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545" w:type="dxa"/>
          </w:tcPr>
          <w:p w14:paraId="7076D9EE" w14:textId="77777777" w:rsidR="005E5378" w:rsidRPr="005656B2" w:rsidRDefault="005E5378" w:rsidP="008E3F83">
            <w:r w:rsidRPr="005656B2">
              <w:t>Вид работ</w:t>
            </w:r>
          </w:p>
        </w:tc>
        <w:tc>
          <w:tcPr>
            <w:tcW w:w="5386" w:type="dxa"/>
          </w:tcPr>
          <w:p w14:paraId="1A935FE5" w14:textId="092236CA" w:rsidR="005E5378" w:rsidRPr="00952FC5" w:rsidRDefault="00BE6C5F" w:rsidP="008B0A80">
            <w:r>
              <w:t>Новое строительство</w:t>
            </w:r>
          </w:p>
          <w:p w14:paraId="22D2A557" w14:textId="77777777" w:rsidR="00491E84" w:rsidRPr="00952FC5" w:rsidRDefault="00491E84" w:rsidP="008B0A80"/>
        </w:tc>
      </w:tr>
      <w:tr w:rsidR="002D0C2B" w:rsidRPr="005656B2" w14:paraId="554EA156" w14:textId="77777777" w:rsidTr="00430CD4">
        <w:tc>
          <w:tcPr>
            <w:tcW w:w="816" w:type="dxa"/>
          </w:tcPr>
          <w:p w14:paraId="3FCB1DD7" w14:textId="77777777" w:rsidR="002D0C2B" w:rsidRPr="005656B2" w:rsidRDefault="002D0C2B" w:rsidP="008E3F83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545" w:type="dxa"/>
          </w:tcPr>
          <w:p w14:paraId="6E448A3C" w14:textId="77777777" w:rsidR="002D0C2B" w:rsidRPr="005656B2" w:rsidRDefault="002D0C2B" w:rsidP="001E1394">
            <w:r w:rsidRPr="005656B2">
              <w:t>Класс основных производственных зданий и сооружений по функциональной пожарной опасности</w:t>
            </w:r>
          </w:p>
        </w:tc>
        <w:tc>
          <w:tcPr>
            <w:tcW w:w="5386" w:type="dxa"/>
          </w:tcPr>
          <w:p w14:paraId="5678046D" w14:textId="77777777" w:rsidR="00095052" w:rsidRPr="005656B2" w:rsidRDefault="00095052" w:rsidP="00B67845">
            <w:r w:rsidRPr="00D42C04">
              <w:t>Определить проектом</w:t>
            </w:r>
          </w:p>
        </w:tc>
      </w:tr>
      <w:tr w:rsidR="009E048D" w:rsidRPr="005656B2" w14:paraId="32203250" w14:textId="77777777" w:rsidTr="00430CD4">
        <w:tc>
          <w:tcPr>
            <w:tcW w:w="816" w:type="dxa"/>
          </w:tcPr>
          <w:p w14:paraId="449054FB" w14:textId="77777777" w:rsidR="009E048D" w:rsidRPr="005656B2" w:rsidRDefault="009E048D" w:rsidP="008E3F83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545" w:type="dxa"/>
          </w:tcPr>
          <w:p w14:paraId="7018FADF" w14:textId="77777777" w:rsidR="009E048D" w:rsidRPr="005656B2" w:rsidRDefault="009E048D" w:rsidP="002D0C2B">
            <w:r w:rsidRPr="009E048D">
              <w:t>Требования о необходимости соответствия проектной документации обоснованию безопасности опасного производственного объекта</w:t>
            </w:r>
          </w:p>
        </w:tc>
        <w:tc>
          <w:tcPr>
            <w:tcW w:w="5386" w:type="dxa"/>
          </w:tcPr>
          <w:p w14:paraId="55B23ECD" w14:textId="425FF196" w:rsidR="00430CD4" w:rsidRPr="005656B2" w:rsidRDefault="00554C35" w:rsidP="00551392">
            <w:r w:rsidRPr="00D42C04">
              <w:t>Определить проектом</w:t>
            </w:r>
          </w:p>
        </w:tc>
      </w:tr>
      <w:tr w:rsidR="00276E96" w:rsidRPr="005656B2" w14:paraId="4FE9E79A" w14:textId="77777777" w:rsidTr="00430CD4">
        <w:tc>
          <w:tcPr>
            <w:tcW w:w="816" w:type="dxa"/>
          </w:tcPr>
          <w:p w14:paraId="1836F9DC" w14:textId="77777777" w:rsidR="00276E96" w:rsidRPr="005656B2" w:rsidRDefault="00276E96" w:rsidP="00276E96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545" w:type="dxa"/>
          </w:tcPr>
          <w:p w14:paraId="101C3BC0" w14:textId="77777777" w:rsidR="00276E96" w:rsidRPr="00276E96" w:rsidRDefault="00276E96" w:rsidP="00276E96">
            <w:r w:rsidRPr="00276E96">
              <w:t>Состав работ</w:t>
            </w:r>
          </w:p>
        </w:tc>
        <w:tc>
          <w:tcPr>
            <w:tcW w:w="5386" w:type="dxa"/>
          </w:tcPr>
          <w:p w14:paraId="262CEB86" w14:textId="77777777" w:rsidR="00276E96" w:rsidRPr="00276E96" w:rsidRDefault="00276E96" w:rsidP="00276E96">
            <w:pPr>
              <w:pStyle w:val="a8"/>
              <w:numPr>
                <w:ilvl w:val="0"/>
                <w:numId w:val="13"/>
              </w:numPr>
            </w:pPr>
            <w:r w:rsidRPr="00276E96">
              <w:t>Инженерные изыскания для строительства.</w:t>
            </w:r>
          </w:p>
          <w:p w14:paraId="2454450E" w14:textId="77777777" w:rsidR="00276E96" w:rsidRPr="00276E96" w:rsidRDefault="00276E96" w:rsidP="00BD3F2E">
            <w:pPr>
              <w:pStyle w:val="a8"/>
              <w:numPr>
                <w:ilvl w:val="0"/>
                <w:numId w:val="13"/>
              </w:numPr>
            </w:pPr>
            <w:r w:rsidRPr="00276E96">
              <w:t>Проектирование.</w:t>
            </w:r>
          </w:p>
        </w:tc>
      </w:tr>
      <w:tr w:rsidR="00276E96" w:rsidRPr="005656B2" w14:paraId="24FAD8C8" w14:textId="77777777" w:rsidTr="00430CD4">
        <w:tc>
          <w:tcPr>
            <w:tcW w:w="816" w:type="dxa"/>
          </w:tcPr>
          <w:p w14:paraId="5B66DDA7" w14:textId="77777777" w:rsidR="00276E96" w:rsidRPr="005656B2" w:rsidRDefault="00276E96" w:rsidP="00276E96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545" w:type="dxa"/>
          </w:tcPr>
          <w:p w14:paraId="1452404A" w14:textId="77777777" w:rsidR="00276E96" w:rsidRPr="005656B2" w:rsidRDefault="00276E96" w:rsidP="00276E96">
            <w:r w:rsidRPr="005656B2">
              <w:t>Стадия проектирования</w:t>
            </w:r>
          </w:p>
        </w:tc>
        <w:tc>
          <w:tcPr>
            <w:tcW w:w="5386" w:type="dxa"/>
          </w:tcPr>
          <w:p w14:paraId="10DDAC85" w14:textId="77777777" w:rsidR="003710CC" w:rsidRDefault="003710CC" w:rsidP="003710CC">
            <w:pPr>
              <w:pStyle w:val="a8"/>
              <w:numPr>
                <w:ilvl w:val="0"/>
                <w:numId w:val="14"/>
              </w:numPr>
            </w:pPr>
            <w:r>
              <w:t>Предпроектная документация</w:t>
            </w:r>
          </w:p>
          <w:p w14:paraId="0A2A0CF2" w14:textId="77777777" w:rsidR="003710CC" w:rsidRDefault="00276E96" w:rsidP="003710CC">
            <w:pPr>
              <w:pStyle w:val="a8"/>
              <w:numPr>
                <w:ilvl w:val="0"/>
                <w:numId w:val="14"/>
              </w:numPr>
            </w:pPr>
            <w:r w:rsidRPr="005656B2">
              <w:t xml:space="preserve">Проектная документация, </w:t>
            </w:r>
          </w:p>
          <w:p w14:paraId="6897DCB4" w14:textId="0A3F4CBA" w:rsidR="00276E96" w:rsidRPr="005656B2" w:rsidRDefault="00276E96" w:rsidP="003710CC">
            <w:pPr>
              <w:pStyle w:val="a8"/>
              <w:numPr>
                <w:ilvl w:val="0"/>
                <w:numId w:val="14"/>
              </w:numPr>
            </w:pPr>
            <w:r w:rsidRPr="005656B2">
              <w:t>Рабочая документация</w:t>
            </w:r>
          </w:p>
        </w:tc>
      </w:tr>
      <w:tr w:rsidR="00276E96" w:rsidRPr="005656B2" w14:paraId="53FA99AD" w14:textId="77777777" w:rsidTr="00430CD4">
        <w:tc>
          <w:tcPr>
            <w:tcW w:w="816" w:type="dxa"/>
          </w:tcPr>
          <w:p w14:paraId="465B4001" w14:textId="77777777" w:rsidR="00276E96" w:rsidRPr="005656B2" w:rsidRDefault="00276E96" w:rsidP="00276E96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545" w:type="dxa"/>
          </w:tcPr>
          <w:p w14:paraId="35B34DEA" w14:textId="77777777" w:rsidR="00276E96" w:rsidRPr="005656B2" w:rsidRDefault="00276E96" w:rsidP="00276E96">
            <w:r w:rsidRPr="005656B2">
              <w:t>Технические условия на подключение (присоединение) объекта к сетям инженерно-технического обеспечения</w:t>
            </w:r>
          </w:p>
        </w:tc>
        <w:tc>
          <w:tcPr>
            <w:tcW w:w="5386" w:type="dxa"/>
          </w:tcPr>
          <w:p w14:paraId="3AC0E4E5" w14:textId="77777777" w:rsidR="00276E96" w:rsidRPr="005656B2" w:rsidRDefault="00276E96" w:rsidP="00276E96">
            <w:pPr>
              <w:tabs>
                <w:tab w:val="left" w:pos="4853"/>
              </w:tabs>
              <w:snapToGrid w:val="0"/>
              <w:ind w:left="34"/>
            </w:pPr>
            <w:r w:rsidRPr="005656B2">
              <w:t xml:space="preserve">Технические условия на подключение к сетям </w:t>
            </w:r>
          </w:p>
          <w:p w14:paraId="151A0BB2" w14:textId="77777777" w:rsidR="00276E96" w:rsidRPr="005656B2" w:rsidRDefault="00276E96" w:rsidP="00276E96">
            <w:pPr>
              <w:tabs>
                <w:tab w:val="left" w:pos="4853"/>
              </w:tabs>
              <w:snapToGrid w:val="0"/>
              <w:ind w:left="34"/>
            </w:pPr>
            <w:r w:rsidRPr="005656B2">
              <w:t xml:space="preserve">инженерно-технического обеспечения общего </w:t>
            </w:r>
          </w:p>
          <w:p w14:paraId="233F71B9" w14:textId="458BD424" w:rsidR="00276E96" w:rsidRPr="005656B2" w:rsidRDefault="00276E96" w:rsidP="00276E96">
            <w:pPr>
              <w:ind w:left="34"/>
            </w:pPr>
            <w:r w:rsidRPr="005656B2">
              <w:t xml:space="preserve">пользования исполнителю </w:t>
            </w:r>
            <w:r w:rsidRPr="00276E96">
              <w:t>представляет Заказчик по запросу Исполнителя.</w:t>
            </w:r>
            <w:r w:rsidR="003710CC">
              <w:t xml:space="preserve"> Исполнитель в ходе разработки предпроектной документации готовит данные для Запроса Заказчиком </w:t>
            </w:r>
            <w:r w:rsidR="00460575">
              <w:t>технических условий</w:t>
            </w:r>
            <w:r w:rsidR="003710CC">
              <w:t>.</w:t>
            </w:r>
          </w:p>
        </w:tc>
      </w:tr>
      <w:tr w:rsidR="00276E96" w:rsidRPr="005656B2" w14:paraId="741EB910" w14:textId="77777777" w:rsidTr="00430CD4">
        <w:tc>
          <w:tcPr>
            <w:tcW w:w="816" w:type="dxa"/>
          </w:tcPr>
          <w:p w14:paraId="4FE66906" w14:textId="77777777" w:rsidR="00276E96" w:rsidRPr="005656B2" w:rsidRDefault="00276E96" w:rsidP="00276E96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545" w:type="dxa"/>
          </w:tcPr>
          <w:p w14:paraId="5557E997" w14:textId="77777777" w:rsidR="00276E96" w:rsidRPr="005656B2" w:rsidRDefault="00276E96" w:rsidP="00276E96">
            <w:r w:rsidRPr="005656B2">
              <w:t>Требования к выделению этапов строительства объекта</w:t>
            </w:r>
          </w:p>
        </w:tc>
        <w:tc>
          <w:tcPr>
            <w:tcW w:w="5386" w:type="dxa"/>
          </w:tcPr>
          <w:p w14:paraId="28A91A9A" w14:textId="77777777" w:rsidR="00276E96" w:rsidRPr="005656B2" w:rsidRDefault="00276E96" w:rsidP="00276E96">
            <w:pPr>
              <w:tabs>
                <w:tab w:val="left" w:pos="4853"/>
              </w:tabs>
              <w:snapToGrid w:val="0"/>
              <w:ind w:left="34"/>
            </w:pPr>
            <w:r>
              <w:t>Не требуется</w:t>
            </w:r>
          </w:p>
          <w:p w14:paraId="7A6E4A20" w14:textId="77777777" w:rsidR="00276E96" w:rsidRPr="005656B2" w:rsidRDefault="00276E96" w:rsidP="00276E96">
            <w:pPr>
              <w:tabs>
                <w:tab w:val="left" w:pos="4853"/>
              </w:tabs>
              <w:snapToGrid w:val="0"/>
              <w:ind w:left="34"/>
            </w:pPr>
          </w:p>
        </w:tc>
      </w:tr>
      <w:tr w:rsidR="00276E96" w:rsidRPr="005656B2" w14:paraId="1DA17039" w14:textId="77777777" w:rsidTr="00430CD4">
        <w:tc>
          <w:tcPr>
            <w:tcW w:w="816" w:type="dxa"/>
          </w:tcPr>
          <w:p w14:paraId="59AE9C5D" w14:textId="77777777" w:rsidR="00276E96" w:rsidRPr="005656B2" w:rsidRDefault="00276E96" w:rsidP="00276E96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545" w:type="dxa"/>
          </w:tcPr>
          <w:p w14:paraId="1AB177E0" w14:textId="77777777" w:rsidR="00276E96" w:rsidRPr="005656B2" w:rsidRDefault="00276E96" w:rsidP="00276E96">
            <w:r w:rsidRPr="005656B2">
              <w:t>Срок строительства объекта</w:t>
            </w:r>
          </w:p>
        </w:tc>
        <w:tc>
          <w:tcPr>
            <w:tcW w:w="5386" w:type="dxa"/>
          </w:tcPr>
          <w:p w14:paraId="255088EB" w14:textId="77777777" w:rsidR="00276E96" w:rsidRPr="005656B2" w:rsidRDefault="00276E96" w:rsidP="00276E96">
            <w:r w:rsidRPr="005656B2">
              <w:t>Определяется проектом</w:t>
            </w:r>
          </w:p>
        </w:tc>
      </w:tr>
      <w:tr w:rsidR="00276E96" w:rsidRPr="005656B2" w14:paraId="126A8BEF" w14:textId="77777777" w:rsidTr="00430CD4">
        <w:tc>
          <w:tcPr>
            <w:tcW w:w="816" w:type="dxa"/>
          </w:tcPr>
          <w:p w14:paraId="555AEDCF" w14:textId="77777777" w:rsidR="00276E96" w:rsidRPr="005656B2" w:rsidRDefault="00276E96" w:rsidP="00276E96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545" w:type="dxa"/>
          </w:tcPr>
          <w:p w14:paraId="1C61F365" w14:textId="77777777" w:rsidR="00276E96" w:rsidRPr="005656B2" w:rsidRDefault="00276E96" w:rsidP="00276E96">
            <w:r w:rsidRPr="005656B2">
              <w:t>Требования к основным технико-экономическим показателям объекта</w:t>
            </w:r>
          </w:p>
        </w:tc>
        <w:tc>
          <w:tcPr>
            <w:tcW w:w="5386" w:type="dxa"/>
          </w:tcPr>
          <w:p w14:paraId="09A1774D" w14:textId="2E0BF463" w:rsidR="00276E96" w:rsidRPr="005656B2" w:rsidRDefault="003710CC" w:rsidP="00BE6C5F">
            <w:pPr>
              <w:snapToGrid w:val="0"/>
              <w:jc w:val="both"/>
            </w:pPr>
            <w:r>
              <w:t>Производительность хлебозавода – 60т/24ч</w:t>
            </w:r>
          </w:p>
        </w:tc>
      </w:tr>
      <w:tr w:rsidR="00276E96" w:rsidRPr="005656B2" w14:paraId="3367F626" w14:textId="77777777" w:rsidTr="00430CD4">
        <w:tc>
          <w:tcPr>
            <w:tcW w:w="816" w:type="dxa"/>
          </w:tcPr>
          <w:p w14:paraId="1C8703D4" w14:textId="77777777" w:rsidR="00276E96" w:rsidRPr="005656B2" w:rsidRDefault="00276E96" w:rsidP="00276E96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545" w:type="dxa"/>
          </w:tcPr>
          <w:p w14:paraId="02AA91BE" w14:textId="77777777" w:rsidR="00276E96" w:rsidRPr="005656B2" w:rsidRDefault="00276E96" w:rsidP="00276E96">
            <w:r w:rsidRPr="005656B2">
              <w:t>Основные исходные данные для проектирования</w:t>
            </w:r>
          </w:p>
        </w:tc>
        <w:tc>
          <w:tcPr>
            <w:tcW w:w="5386" w:type="dxa"/>
          </w:tcPr>
          <w:p w14:paraId="64A5E290" w14:textId="148380D7" w:rsidR="00276E96" w:rsidRPr="0071070C" w:rsidRDefault="00276E96" w:rsidP="00276E96">
            <w:pPr>
              <w:snapToGrid w:val="0"/>
            </w:pPr>
            <w:r w:rsidRPr="005656B2">
              <w:t xml:space="preserve">Режим работы </w:t>
            </w:r>
            <w:r w:rsidRPr="0071070C">
              <w:t xml:space="preserve">— в </w:t>
            </w:r>
            <w:r w:rsidR="003710CC">
              <w:t>1</w:t>
            </w:r>
            <w:r w:rsidRPr="0071070C">
              <w:t xml:space="preserve"> смен</w:t>
            </w:r>
            <w:r w:rsidR="003710CC">
              <w:t>у</w:t>
            </w:r>
            <w:r w:rsidRPr="0071070C">
              <w:t>;</w:t>
            </w:r>
          </w:p>
          <w:p w14:paraId="4AF1A587" w14:textId="77777777" w:rsidR="00276E96" w:rsidRPr="005656B2" w:rsidRDefault="00276E96" w:rsidP="00276E96">
            <w:pPr>
              <w:snapToGrid w:val="0"/>
              <w:jc w:val="both"/>
            </w:pPr>
            <w:r w:rsidRPr="0071070C">
              <w:t>Продолжительность рабочей смены — 12 часов</w:t>
            </w:r>
            <w:r w:rsidRPr="005656B2">
              <w:t>.</w:t>
            </w:r>
          </w:p>
        </w:tc>
      </w:tr>
      <w:tr w:rsidR="0077470D" w:rsidRPr="005656B2" w14:paraId="7EF324AF" w14:textId="77777777" w:rsidTr="00430CD4">
        <w:tc>
          <w:tcPr>
            <w:tcW w:w="816" w:type="dxa"/>
          </w:tcPr>
          <w:p w14:paraId="48C00075" w14:textId="77777777" w:rsidR="0077470D" w:rsidRPr="005656B2" w:rsidRDefault="0077470D" w:rsidP="00276E96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545" w:type="dxa"/>
          </w:tcPr>
          <w:p w14:paraId="08DE6498" w14:textId="71A1176C" w:rsidR="0077470D" w:rsidRPr="005656B2" w:rsidRDefault="0077470D" w:rsidP="00276E96">
            <w:r w:rsidRPr="0077470D">
              <w:t xml:space="preserve">Состав разрабатываемых разделов </w:t>
            </w:r>
            <w:r>
              <w:t>пред</w:t>
            </w:r>
            <w:r w:rsidRPr="0077470D">
              <w:t>проектной документации</w:t>
            </w:r>
          </w:p>
        </w:tc>
        <w:tc>
          <w:tcPr>
            <w:tcW w:w="5386" w:type="dxa"/>
          </w:tcPr>
          <w:p w14:paraId="55621DDA" w14:textId="77777777" w:rsidR="0077470D" w:rsidRPr="0077470D" w:rsidRDefault="0077470D" w:rsidP="0077470D">
            <w:pPr>
              <w:snapToGrid w:val="0"/>
            </w:pPr>
            <w:r w:rsidRPr="0077470D">
              <w:t>Раздел 1- «Пояснительная записка»</w:t>
            </w:r>
          </w:p>
          <w:p w14:paraId="3020226B" w14:textId="77777777" w:rsidR="0077470D" w:rsidRPr="0077470D" w:rsidRDefault="0077470D" w:rsidP="0077470D">
            <w:pPr>
              <w:snapToGrid w:val="0"/>
            </w:pPr>
            <w:r w:rsidRPr="0077470D">
              <w:t>Раздел 2- «Схема планировочной организации земельного участка</w:t>
            </w:r>
          </w:p>
          <w:p w14:paraId="5BD51DC3" w14:textId="77777777" w:rsidR="0077470D" w:rsidRPr="0077470D" w:rsidRDefault="0077470D" w:rsidP="0077470D">
            <w:pPr>
              <w:snapToGrid w:val="0"/>
            </w:pPr>
            <w:r w:rsidRPr="0077470D">
              <w:t>Раздел 3 – «Архитектурные решения»</w:t>
            </w:r>
          </w:p>
          <w:p w14:paraId="56C5D7C2" w14:textId="65F772C7" w:rsidR="0077470D" w:rsidRPr="005656B2" w:rsidRDefault="0077470D" w:rsidP="00276E96">
            <w:pPr>
              <w:snapToGrid w:val="0"/>
            </w:pPr>
            <w:r>
              <w:t xml:space="preserve">Раздел 4 – «Сведения об укрупненных показателях </w:t>
            </w:r>
            <w:proofErr w:type="spellStart"/>
            <w:r>
              <w:t>ресурсообеспечения</w:t>
            </w:r>
            <w:proofErr w:type="spellEnd"/>
            <w:r>
              <w:t>, о сетях инженерно-технического обеспечения, перечень инженерно-технических мероприятий, содержание технологических решений».</w:t>
            </w:r>
          </w:p>
        </w:tc>
      </w:tr>
      <w:tr w:rsidR="00276E96" w:rsidRPr="005656B2" w14:paraId="1A70B46F" w14:textId="77777777" w:rsidTr="00430CD4">
        <w:tc>
          <w:tcPr>
            <w:tcW w:w="816" w:type="dxa"/>
          </w:tcPr>
          <w:p w14:paraId="365ADBEF" w14:textId="77777777" w:rsidR="00276E96" w:rsidRPr="005656B2" w:rsidRDefault="00276E96" w:rsidP="00276E96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545" w:type="dxa"/>
          </w:tcPr>
          <w:p w14:paraId="56B42847" w14:textId="77777777" w:rsidR="00276E96" w:rsidRPr="005656B2" w:rsidRDefault="00276E96" w:rsidP="00276E96">
            <w:r w:rsidRPr="005656B2">
              <w:t>Состав разрабатываемых разделов проектной документации</w:t>
            </w:r>
          </w:p>
        </w:tc>
        <w:tc>
          <w:tcPr>
            <w:tcW w:w="5386" w:type="dxa"/>
          </w:tcPr>
          <w:p w14:paraId="587A1E6F" w14:textId="77777777" w:rsidR="00276E96" w:rsidRPr="00866976" w:rsidRDefault="00276E96" w:rsidP="00276E96">
            <w:pPr>
              <w:snapToGrid w:val="0"/>
            </w:pPr>
            <w:r w:rsidRPr="00866976">
              <w:t>Раздел 1- «Пояснительная записка»</w:t>
            </w:r>
          </w:p>
          <w:p w14:paraId="5FEE5EB7" w14:textId="77777777" w:rsidR="00276E96" w:rsidRPr="00866976" w:rsidRDefault="00276E96" w:rsidP="00276E96">
            <w:pPr>
              <w:snapToGrid w:val="0"/>
            </w:pPr>
            <w:r w:rsidRPr="00866976">
              <w:t>Раздел 2- «Схема планировочной организации земельного участка</w:t>
            </w:r>
          </w:p>
          <w:p w14:paraId="56B47CE1" w14:textId="77777777" w:rsidR="00276E96" w:rsidRPr="00866976" w:rsidRDefault="00276E96" w:rsidP="00276E96">
            <w:pPr>
              <w:snapToGrid w:val="0"/>
            </w:pPr>
            <w:r w:rsidRPr="00866976">
              <w:t>Раздел 3 – «Архитектурные решения»</w:t>
            </w:r>
          </w:p>
          <w:p w14:paraId="65279AE1" w14:textId="77777777" w:rsidR="00276E96" w:rsidRPr="00866976" w:rsidRDefault="00276E96" w:rsidP="00276E96">
            <w:pPr>
              <w:snapToGrid w:val="0"/>
            </w:pPr>
            <w:r w:rsidRPr="00866976">
              <w:t>Раздел 4 – «Конструктивные и объемно-планировочные   решения</w:t>
            </w:r>
          </w:p>
          <w:p w14:paraId="3B6D8D18" w14:textId="77777777" w:rsidR="00276E96" w:rsidRPr="00866976" w:rsidRDefault="00276E96" w:rsidP="00276E96">
            <w:pPr>
              <w:snapToGrid w:val="0"/>
            </w:pPr>
            <w:r w:rsidRPr="00866976">
              <w:t>Раздел 5 –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</w:t>
            </w:r>
            <w:r>
              <w:t>»</w:t>
            </w:r>
          </w:p>
          <w:p w14:paraId="74CAA603" w14:textId="77777777" w:rsidR="00276E96" w:rsidRPr="00866976" w:rsidRDefault="00276E96" w:rsidP="00276E96">
            <w:pPr>
              <w:snapToGrid w:val="0"/>
            </w:pPr>
            <w:r w:rsidRPr="00866976">
              <w:t>Раздел 6 – «Проект организации строительства»</w:t>
            </w:r>
          </w:p>
          <w:p w14:paraId="1D4FA832" w14:textId="77777777" w:rsidR="00276E96" w:rsidRPr="00866976" w:rsidRDefault="00276E96" w:rsidP="00276E96">
            <w:pPr>
              <w:snapToGrid w:val="0"/>
            </w:pPr>
            <w:r w:rsidRPr="00866976">
              <w:t>Раздел 7 – «Проект организации работ по сносу или демонтажу объектов капитального строительства» (при необходимости)</w:t>
            </w:r>
          </w:p>
          <w:p w14:paraId="13F4373F" w14:textId="77777777" w:rsidR="00276E96" w:rsidRPr="00866976" w:rsidRDefault="00276E96" w:rsidP="00276E96">
            <w:pPr>
              <w:snapToGrid w:val="0"/>
            </w:pPr>
            <w:r w:rsidRPr="00866976">
              <w:t>Раздел 8 – «Перечень мероприятий по охране окружающей среды»</w:t>
            </w:r>
          </w:p>
          <w:p w14:paraId="1AF81E64" w14:textId="77777777" w:rsidR="00276E96" w:rsidRPr="00866976" w:rsidRDefault="00276E96" w:rsidP="00276E96">
            <w:pPr>
              <w:snapToGrid w:val="0"/>
            </w:pPr>
            <w:r w:rsidRPr="00866976">
              <w:t>Раздел 9 – «Мероприятия по обеспечению пожарной безопасности»</w:t>
            </w:r>
          </w:p>
          <w:p w14:paraId="3BB2A624" w14:textId="77777777" w:rsidR="00276E96" w:rsidRPr="00FD00AB" w:rsidRDefault="00276E96" w:rsidP="00276E96">
            <w:pPr>
              <w:snapToGrid w:val="0"/>
              <w:rPr>
                <w:rFonts w:cs="Times New Roman"/>
                <w:szCs w:val="24"/>
              </w:rPr>
            </w:pPr>
            <w:r w:rsidRPr="00866976">
              <w:t xml:space="preserve">Раздел 10.1 – «Мероприятия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</w:t>
            </w:r>
            <w:r w:rsidRPr="00FD00AB">
              <w:rPr>
                <w:rFonts w:cs="Times New Roman"/>
                <w:szCs w:val="24"/>
              </w:rPr>
              <w:t>энергетических ресурсов»</w:t>
            </w:r>
          </w:p>
          <w:p w14:paraId="4F9C7550" w14:textId="77777777" w:rsidR="00276E96" w:rsidRPr="00FD00AB" w:rsidRDefault="00276E96" w:rsidP="00276E96">
            <w:pPr>
              <w:snapToGrid w:val="0"/>
              <w:rPr>
                <w:rFonts w:cs="Times New Roman"/>
                <w:szCs w:val="24"/>
              </w:rPr>
            </w:pPr>
            <w:r w:rsidRPr="00FD00AB">
              <w:rPr>
                <w:rFonts w:cs="Times New Roman"/>
                <w:szCs w:val="24"/>
              </w:rPr>
              <w:t>Раздел 11. «</w:t>
            </w:r>
            <w:hyperlink r:id="rId8" w:history="1">
              <w:r w:rsidRPr="00FD00AB">
                <w:rPr>
                  <w:rStyle w:val="af"/>
                  <w:rFonts w:cs="Times New Roman"/>
                  <w:color w:val="000000"/>
                  <w:szCs w:val="24"/>
                  <w:u w:val="none"/>
                  <w:shd w:val="clear" w:color="auto" w:fill="FFFFFF"/>
                </w:rPr>
                <w:t>Смета на строительство объектов капитального строительства</w:t>
              </w:r>
            </w:hyperlink>
            <w:r w:rsidRPr="00FD00AB">
              <w:rPr>
                <w:rFonts w:cs="Times New Roman"/>
                <w:szCs w:val="24"/>
              </w:rPr>
              <w:t>»</w:t>
            </w:r>
          </w:p>
          <w:p w14:paraId="404D6DC8" w14:textId="77777777" w:rsidR="00276E96" w:rsidRPr="00866976" w:rsidRDefault="00276E96" w:rsidP="00276E96">
            <w:pPr>
              <w:snapToGrid w:val="0"/>
            </w:pPr>
            <w:r w:rsidRPr="00FD00AB">
              <w:rPr>
                <w:rFonts w:cs="Times New Roman"/>
                <w:szCs w:val="24"/>
              </w:rPr>
              <w:t>Раздел 12 - «Иная документация в случая, предусмотренных федеральными законами</w:t>
            </w:r>
            <w:r w:rsidRPr="00866976">
              <w:t>»:</w:t>
            </w:r>
          </w:p>
          <w:p w14:paraId="757964D3" w14:textId="77777777" w:rsidR="00276E96" w:rsidRPr="00866976" w:rsidRDefault="00276E96" w:rsidP="00276E96">
            <w:pPr>
              <w:snapToGrid w:val="0"/>
            </w:pPr>
            <w:r w:rsidRPr="00866976">
              <w:t>– «Требования к обеспечению безопасной эксплуатации объекта капитального строительства»;</w:t>
            </w:r>
          </w:p>
          <w:p w14:paraId="4D1DE451" w14:textId="77777777" w:rsidR="00276E96" w:rsidRDefault="00276E96" w:rsidP="00276E96">
            <w:pPr>
              <w:snapToGrid w:val="0"/>
            </w:pPr>
            <w:r w:rsidRPr="00866976">
              <w:t>– «Технический паспорт взрывобезопасности опасного производственного объекта».</w:t>
            </w:r>
          </w:p>
          <w:p w14:paraId="0ECCE666" w14:textId="77777777" w:rsidR="00276E96" w:rsidRDefault="00276E96" w:rsidP="00276E96">
            <w:pPr>
              <w:snapToGrid w:val="0"/>
            </w:pPr>
            <w:r w:rsidRPr="00C9762A">
              <w:t>И другие разделы, согласно Постановления правительства в объеме, достаточном для прохождения экспертизы.</w:t>
            </w:r>
          </w:p>
          <w:p w14:paraId="65AF8AE7" w14:textId="77777777" w:rsidR="00276E96" w:rsidRPr="00866976" w:rsidRDefault="00276E96" w:rsidP="00276E96">
            <w:pPr>
              <w:snapToGrid w:val="0"/>
            </w:pPr>
          </w:p>
        </w:tc>
      </w:tr>
      <w:tr w:rsidR="00276E96" w:rsidRPr="005656B2" w14:paraId="68DC3A30" w14:textId="77777777" w:rsidTr="00430CD4">
        <w:tc>
          <w:tcPr>
            <w:tcW w:w="816" w:type="dxa"/>
          </w:tcPr>
          <w:p w14:paraId="70C6CB1B" w14:textId="77777777" w:rsidR="00276E96" w:rsidRPr="00276E96" w:rsidRDefault="00276E96" w:rsidP="00276E96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545" w:type="dxa"/>
          </w:tcPr>
          <w:p w14:paraId="156AC146" w14:textId="77777777" w:rsidR="00276E96" w:rsidRPr="005656B2" w:rsidRDefault="00276E96" w:rsidP="00276E96">
            <w:r w:rsidRPr="005656B2">
              <w:t>Необходимость выполнения инженерных изысканий для подготовки проектной документации</w:t>
            </w:r>
          </w:p>
        </w:tc>
        <w:tc>
          <w:tcPr>
            <w:tcW w:w="5386" w:type="dxa"/>
          </w:tcPr>
          <w:p w14:paraId="050D4351" w14:textId="62BB2332" w:rsidR="00276E96" w:rsidRPr="005656B2" w:rsidRDefault="00276E96" w:rsidP="0077470D">
            <w:pPr>
              <w:pStyle w:val="a8"/>
              <w:numPr>
                <w:ilvl w:val="0"/>
                <w:numId w:val="6"/>
              </w:numPr>
              <w:ind w:left="388"/>
              <w:jc w:val="both"/>
            </w:pPr>
            <w:r w:rsidRPr="00C9762A">
              <w:rPr>
                <w:rFonts w:eastAsiaTheme="minorHAnsi" w:cs="Times New Roman"/>
                <w:lang w:eastAsia="en-US"/>
              </w:rPr>
              <w:t>Комплекс инженерных изысканий (инженерно-геодезические, инженерно-геологические, инженерно-экологические) вход</w:t>
            </w:r>
            <w:r>
              <w:rPr>
                <w:rFonts w:eastAsiaTheme="minorHAnsi" w:cs="Times New Roman"/>
                <w:lang w:eastAsia="en-US"/>
              </w:rPr>
              <w:t>и</w:t>
            </w:r>
            <w:r w:rsidRPr="00C9762A">
              <w:rPr>
                <w:rFonts w:eastAsiaTheme="minorHAnsi" w:cs="Times New Roman"/>
                <w:lang w:eastAsia="en-US"/>
              </w:rPr>
              <w:t xml:space="preserve">т в состав работ </w:t>
            </w:r>
            <w:bookmarkStart w:id="1" w:name="_GoBack"/>
            <w:bookmarkEnd w:id="1"/>
          </w:p>
        </w:tc>
      </w:tr>
      <w:tr w:rsidR="00276E96" w:rsidRPr="005656B2" w14:paraId="2C9EFA5E" w14:textId="77777777" w:rsidTr="00D95B9D">
        <w:tc>
          <w:tcPr>
            <w:tcW w:w="816" w:type="dxa"/>
          </w:tcPr>
          <w:p w14:paraId="63B13361" w14:textId="77777777" w:rsidR="00276E96" w:rsidRPr="00276E96" w:rsidRDefault="00276E96" w:rsidP="00276E96">
            <w:pPr>
              <w:pStyle w:val="a8"/>
              <w:tabs>
                <w:tab w:val="left" w:pos="0"/>
                <w:tab w:val="left" w:pos="142"/>
              </w:tabs>
              <w:ind w:left="360"/>
            </w:pPr>
          </w:p>
        </w:tc>
        <w:tc>
          <w:tcPr>
            <w:tcW w:w="8931" w:type="dxa"/>
            <w:gridSpan w:val="2"/>
          </w:tcPr>
          <w:p w14:paraId="200CF851" w14:textId="77777777" w:rsidR="00276E96" w:rsidRPr="00C9762A" w:rsidRDefault="00276E96" w:rsidP="00276E96">
            <w:pPr>
              <w:pStyle w:val="a8"/>
              <w:ind w:left="388"/>
              <w:jc w:val="both"/>
              <w:rPr>
                <w:rFonts w:eastAsiaTheme="minorHAnsi" w:cs="Times New Roman"/>
                <w:lang w:eastAsia="en-US"/>
              </w:rPr>
            </w:pPr>
            <w:r w:rsidRPr="00276E96">
              <w:rPr>
                <w:rFonts w:eastAsiaTheme="minorHAnsi" w:cs="Times New Roman"/>
                <w:lang w:val="en-US" w:eastAsia="en-US"/>
              </w:rPr>
              <w:t>II</w:t>
            </w:r>
            <w:r w:rsidRPr="00276E96">
              <w:rPr>
                <w:rFonts w:eastAsiaTheme="minorHAnsi" w:cs="Times New Roman"/>
                <w:lang w:eastAsia="en-US"/>
              </w:rPr>
              <w:t>. Требования к инженерным изысканиям</w:t>
            </w:r>
          </w:p>
        </w:tc>
      </w:tr>
      <w:tr w:rsidR="00276E96" w:rsidRPr="005656B2" w14:paraId="276E6827" w14:textId="77777777" w:rsidTr="00430CD4">
        <w:tc>
          <w:tcPr>
            <w:tcW w:w="816" w:type="dxa"/>
          </w:tcPr>
          <w:p w14:paraId="69F7B1CD" w14:textId="77777777" w:rsidR="00276E96" w:rsidRPr="00276E96" w:rsidRDefault="00276E96" w:rsidP="00276E96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449"/>
            </w:pPr>
          </w:p>
        </w:tc>
        <w:tc>
          <w:tcPr>
            <w:tcW w:w="3545" w:type="dxa"/>
          </w:tcPr>
          <w:p w14:paraId="5E6CF484" w14:textId="77777777" w:rsidR="00276E96" w:rsidRPr="00276E96" w:rsidRDefault="00276E96" w:rsidP="00276E96">
            <w:r w:rsidRPr="00276E96">
              <w:t>Общие требования:</w:t>
            </w:r>
          </w:p>
        </w:tc>
        <w:tc>
          <w:tcPr>
            <w:tcW w:w="5386" w:type="dxa"/>
          </w:tcPr>
          <w:p w14:paraId="14ED4D23" w14:textId="77777777" w:rsidR="00276E96" w:rsidRPr="00276E96" w:rsidRDefault="00276E96" w:rsidP="00276E96">
            <w:pPr>
              <w:pStyle w:val="11"/>
              <w:rPr>
                <w:lang w:val="ru-RU"/>
              </w:rPr>
            </w:pPr>
            <w:r w:rsidRPr="00276E96">
              <w:rPr>
                <w:lang w:val="ru-RU"/>
              </w:rPr>
              <w:t>Работы выполнить в соответствии со следующими нормативными документами:</w:t>
            </w:r>
          </w:p>
          <w:p w14:paraId="6EB501BE" w14:textId="77777777" w:rsidR="00276E96" w:rsidRPr="00276E96" w:rsidRDefault="00276E96" w:rsidP="00276E96">
            <w:pPr>
              <w:pStyle w:val="11"/>
              <w:rPr>
                <w:lang w:val="ru-RU"/>
              </w:rPr>
            </w:pPr>
            <w:r w:rsidRPr="00276E96">
              <w:rPr>
                <w:lang w:val="ru-RU"/>
              </w:rPr>
              <w:t xml:space="preserve">- Постановление Правительства РФ от 31.03.2017 № 402 «Об утверждении Правил выполнения инженерных изысканий, необходимых для </w:t>
            </w:r>
            <w:r w:rsidRPr="00276E96">
              <w:rPr>
                <w:lang w:val="ru-RU"/>
              </w:rPr>
              <w:lastRenderedPageBreak/>
              <w:t>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20»;</w:t>
            </w:r>
          </w:p>
          <w:p w14:paraId="3110C18C" w14:textId="77777777" w:rsidR="00276E96" w:rsidRPr="00276E96" w:rsidRDefault="00276E96" w:rsidP="00276E96">
            <w:pPr>
              <w:pStyle w:val="11"/>
              <w:rPr>
                <w:lang w:val="ru-RU"/>
              </w:rPr>
            </w:pPr>
            <w:r w:rsidRPr="00276E96">
              <w:rPr>
                <w:lang w:val="ru-RU"/>
              </w:rPr>
              <w:t>- Постановление Правительства РФ от 22.04.2017 № 485 «О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представления» (вместе с «Положением 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загрязнении», «Правилами представления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загрязнении»);</w:t>
            </w:r>
          </w:p>
          <w:p w14:paraId="6ADDE482" w14:textId="77777777" w:rsidR="00276E96" w:rsidRPr="00276E96" w:rsidRDefault="00276E96" w:rsidP="00276E96">
            <w:pPr>
              <w:pStyle w:val="11"/>
              <w:rPr>
                <w:lang w:val="ru-RU"/>
              </w:rPr>
            </w:pPr>
            <w:r w:rsidRPr="00276E96">
              <w:rPr>
                <w:lang w:val="ru-RU"/>
              </w:rPr>
              <w:t>- СП 47.13330.2012 «Инженерные изыскания для строительства. Основные положения;</w:t>
            </w:r>
          </w:p>
          <w:p w14:paraId="5D944876" w14:textId="77777777" w:rsidR="00276E96" w:rsidRPr="00276E96" w:rsidRDefault="00276E96" w:rsidP="00276E96">
            <w:pPr>
              <w:pStyle w:val="11"/>
              <w:rPr>
                <w:lang w:val="ru-RU"/>
              </w:rPr>
            </w:pPr>
            <w:r w:rsidRPr="00276E96">
              <w:rPr>
                <w:lang w:val="ru-RU"/>
              </w:rPr>
              <w:t>- СП 11-105-97. «</w:t>
            </w:r>
            <w:proofErr w:type="spellStart"/>
            <w:r w:rsidRPr="00276E96">
              <w:rPr>
                <w:lang w:val="ru-RU"/>
              </w:rPr>
              <w:t>Инженерно</w:t>
            </w:r>
            <w:proofErr w:type="spellEnd"/>
            <w:r w:rsidRPr="00276E96">
              <w:rPr>
                <w:lang w:val="ru-RU"/>
              </w:rPr>
              <w:t xml:space="preserve"> – геологические изыскания для строительства» Части 1-5.</w:t>
            </w:r>
          </w:p>
          <w:p w14:paraId="1CACACD0" w14:textId="77777777" w:rsidR="00276E96" w:rsidRPr="00BD3F2E" w:rsidRDefault="00276E96" w:rsidP="00276E96">
            <w:pPr>
              <w:pStyle w:val="11"/>
              <w:rPr>
                <w:b/>
                <w:u w:val="single"/>
                <w:lang w:val="ru-RU"/>
              </w:rPr>
            </w:pPr>
            <w:r w:rsidRPr="00276E96">
              <w:rPr>
                <w:lang w:val="ru-RU"/>
              </w:rPr>
              <w:t>- СП 11-102-97 «Инженерно-экологические изыскания для строительства</w:t>
            </w:r>
            <w:r w:rsidR="00BD3F2E">
              <w:rPr>
                <w:lang w:val="ru-RU"/>
              </w:rPr>
              <w:t>»</w:t>
            </w:r>
          </w:p>
        </w:tc>
      </w:tr>
      <w:tr w:rsidR="00276E96" w:rsidRPr="005656B2" w14:paraId="12CCF0C6" w14:textId="77777777" w:rsidTr="00430CD4">
        <w:tc>
          <w:tcPr>
            <w:tcW w:w="816" w:type="dxa"/>
          </w:tcPr>
          <w:p w14:paraId="519E69AC" w14:textId="77777777" w:rsidR="00276E96" w:rsidRPr="00276E96" w:rsidRDefault="00276E96" w:rsidP="00276E96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502"/>
            </w:pPr>
          </w:p>
        </w:tc>
        <w:tc>
          <w:tcPr>
            <w:tcW w:w="3545" w:type="dxa"/>
          </w:tcPr>
          <w:p w14:paraId="4548CC97" w14:textId="77777777" w:rsidR="00276E96" w:rsidRPr="00276E96" w:rsidRDefault="00276E96" w:rsidP="00276E96">
            <w:pPr>
              <w:pStyle w:val="11"/>
            </w:pPr>
            <w:r w:rsidRPr="00276E96">
              <w:rPr>
                <w:lang w:val="ru-RU"/>
              </w:rPr>
              <w:t>Инженерно-геодезические изыскания:</w:t>
            </w:r>
          </w:p>
        </w:tc>
        <w:tc>
          <w:tcPr>
            <w:tcW w:w="5386" w:type="dxa"/>
          </w:tcPr>
          <w:p w14:paraId="14DDA648" w14:textId="77777777" w:rsidR="00276E96" w:rsidRPr="00276E96" w:rsidRDefault="00276E96" w:rsidP="00276E96">
            <w:pPr>
              <w:pStyle w:val="11"/>
              <w:rPr>
                <w:lang w:val="ru-RU"/>
              </w:rPr>
            </w:pPr>
            <w:r w:rsidRPr="00276E96">
              <w:rPr>
                <w:lang w:val="ru-RU"/>
              </w:rPr>
              <w:t>- Выполнить съемку объектов и инженерных коммуникаций с нанесением их на инженерно-топографический план с указанием их назначения, глубины заложения, диаметра и материала труб, высоты подвески проводов, на колодцах инженерных коммуникаций указать их отметки (земли, верха трубы, лотка и дна колодца);</w:t>
            </w:r>
          </w:p>
          <w:p w14:paraId="1640E170" w14:textId="77777777" w:rsidR="00276E96" w:rsidRPr="00276E96" w:rsidRDefault="00276E96" w:rsidP="00276E96">
            <w:pPr>
              <w:pStyle w:val="11"/>
              <w:rPr>
                <w:lang w:val="ru-RU"/>
              </w:rPr>
            </w:pPr>
            <w:r w:rsidRPr="00276E96">
              <w:rPr>
                <w:lang w:val="ru-RU"/>
              </w:rPr>
              <w:t xml:space="preserve">- Согласовать полноту плана подземных </w:t>
            </w:r>
            <w:r w:rsidRPr="00276E96">
              <w:rPr>
                <w:lang w:val="ru-RU"/>
              </w:rPr>
              <w:lastRenderedPageBreak/>
              <w:t>сооружений и технических характеристик сетей, нанесенных на план со всеми сетевыми эксплуатирующими организациями, осуществляющими деятельность на территории муниципального района;</w:t>
            </w:r>
          </w:p>
          <w:p w14:paraId="521551E4" w14:textId="77777777" w:rsidR="00276E96" w:rsidRPr="00276E96" w:rsidRDefault="00276E96" w:rsidP="00276E96">
            <w:pPr>
              <w:pStyle w:val="11"/>
              <w:rPr>
                <w:lang w:val="ru-RU"/>
              </w:rPr>
            </w:pPr>
            <w:r w:rsidRPr="00276E96">
              <w:rPr>
                <w:lang w:val="ru-RU"/>
              </w:rPr>
              <w:t>- Масштаб топографического плана 1:500</w:t>
            </w:r>
          </w:p>
          <w:p w14:paraId="16F36741" w14:textId="77777777" w:rsidR="00276E96" w:rsidRPr="00276E96" w:rsidRDefault="00276E96" w:rsidP="00276E96">
            <w:pPr>
              <w:pStyle w:val="11"/>
              <w:rPr>
                <w:rFonts w:eastAsiaTheme="minorHAnsi" w:cs="Times New Roman"/>
                <w:lang w:val="ru-RU"/>
              </w:rPr>
            </w:pPr>
            <w:r w:rsidRPr="00276E96">
              <w:rPr>
                <w:lang w:val="ru-RU"/>
              </w:rPr>
              <w:t>Результаты инженерно-геодезических изысканий оформить в виде технического отчета.</w:t>
            </w:r>
          </w:p>
        </w:tc>
      </w:tr>
      <w:tr w:rsidR="00276E96" w:rsidRPr="005656B2" w14:paraId="4D08E71E" w14:textId="77777777" w:rsidTr="00430CD4">
        <w:tc>
          <w:tcPr>
            <w:tcW w:w="816" w:type="dxa"/>
          </w:tcPr>
          <w:p w14:paraId="5B3D8C55" w14:textId="77777777" w:rsidR="00276E96" w:rsidRPr="00276E96" w:rsidRDefault="00276E96" w:rsidP="00276E96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502"/>
            </w:pPr>
          </w:p>
        </w:tc>
        <w:tc>
          <w:tcPr>
            <w:tcW w:w="3545" w:type="dxa"/>
          </w:tcPr>
          <w:p w14:paraId="633D7FC1" w14:textId="77777777" w:rsidR="00276E96" w:rsidRPr="00276E96" w:rsidRDefault="00276E96" w:rsidP="00276E96">
            <w:pPr>
              <w:pStyle w:val="11"/>
            </w:pPr>
            <w:r w:rsidRPr="00276E96">
              <w:rPr>
                <w:lang w:val="ru-RU"/>
              </w:rPr>
              <w:t>Инженерно-геологические изыскания:</w:t>
            </w:r>
          </w:p>
        </w:tc>
        <w:tc>
          <w:tcPr>
            <w:tcW w:w="5386" w:type="dxa"/>
          </w:tcPr>
          <w:p w14:paraId="495AF803" w14:textId="77777777" w:rsidR="00276E96" w:rsidRPr="00276E96" w:rsidRDefault="00276E96" w:rsidP="00276E96">
            <w:pPr>
              <w:pStyle w:val="11"/>
              <w:rPr>
                <w:lang w:val="ru-RU"/>
              </w:rPr>
            </w:pPr>
            <w:r w:rsidRPr="00276E96">
              <w:rPr>
                <w:b/>
                <w:lang w:val="ru-RU"/>
              </w:rPr>
              <w:t xml:space="preserve">- </w:t>
            </w:r>
            <w:r w:rsidRPr="00276E96">
              <w:rPr>
                <w:lang w:val="ru-RU"/>
              </w:rPr>
              <w:t>Определить характеристики грунта в замоченном состоянии.</w:t>
            </w:r>
          </w:p>
          <w:p w14:paraId="41E97051" w14:textId="77777777" w:rsidR="00276E96" w:rsidRPr="00276E96" w:rsidRDefault="00276E96" w:rsidP="00276E96">
            <w:pPr>
              <w:pStyle w:val="11"/>
              <w:rPr>
                <w:lang w:val="ru-RU"/>
              </w:rPr>
            </w:pPr>
            <w:r w:rsidRPr="00276E96">
              <w:rPr>
                <w:lang w:val="ru-RU"/>
              </w:rPr>
              <w:t>- Определить коррозионную активность грунтов по отношению к стали, ВЧШГ, ПЭ, ж/б элементам колодцев и фундаментов;</w:t>
            </w:r>
          </w:p>
          <w:p w14:paraId="3386BC7A" w14:textId="77777777" w:rsidR="00276E96" w:rsidRPr="00276E96" w:rsidRDefault="00276E96" w:rsidP="00276E96">
            <w:pPr>
              <w:pStyle w:val="11"/>
              <w:rPr>
                <w:lang w:val="ru-RU"/>
              </w:rPr>
            </w:pPr>
            <w:r w:rsidRPr="00276E96">
              <w:rPr>
                <w:lang w:val="ru-RU"/>
              </w:rPr>
              <w:t>- Определить наличие блуждающих токов.</w:t>
            </w:r>
          </w:p>
          <w:p w14:paraId="52F9611F" w14:textId="77777777" w:rsidR="00276E96" w:rsidRPr="00276E96" w:rsidRDefault="00276E96" w:rsidP="00276E96">
            <w:pPr>
              <w:pStyle w:val="11"/>
              <w:rPr>
                <w:lang w:val="ru-RU"/>
              </w:rPr>
            </w:pPr>
            <w:r w:rsidRPr="00276E96">
              <w:rPr>
                <w:lang w:val="ru-RU"/>
              </w:rPr>
              <w:t>- При бурении всех скважин выполнить гидрогеологические наблюдения (замеры появившегося и установившегося уровня подземных вод) и отбор проб воды.</w:t>
            </w:r>
          </w:p>
          <w:p w14:paraId="440FC312" w14:textId="77777777" w:rsidR="00276E96" w:rsidRPr="00276E96" w:rsidRDefault="00276E96" w:rsidP="00276E96">
            <w:pPr>
              <w:pStyle w:val="11"/>
              <w:rPr>
                <w:lang w:val="ru-RU"/>
              </w:rPr>
            </w:pPr>
            <w:r w:rsidRPr="00276E96">
              <w:rPr>
                <w:lang w:val="ru-RU"/>
              </w:rPr>
              <w:t>- Определить категорию грунтов по трудности их разработки механизированным способом.</w:t>
            </w:r>
          </w:p>
          <w:p w14:paraId="2BBB5717" w14:textId="77777777" w:rsidR="00276E96" w:rsidRPr="00276E96" w:rsidRDefault="00276E96" w:rsidP="00276E96">
            <w:pPr>
              <w:pStyle w:val="11"/>
              <w:rPr>
                <w:lang w:val="ru-RU"/>
              </w:rPr>
            </w:pPr>
            <w:r w:rsidRPr="00276E96">
              <w:rPr>
                <w:lang w:val="ru-RU"/>
              </w:rPr>
              <w:t>- Определить наличие специфических грунтов, а также достаточного для проектирования спектра их характеристик.</w:t>
            </w:r>
          </w:p>
        </w:tc>
      </w:tr>
      <w:tr w:rsidR="00276E96" w:rsidRPr="005656B2" w14:paraId="576FEF2F" w14:textId="77777777" w:rsidTr="00430CD4">
        <w:tc>
          <w:tcPr>
            <w:tcW w:w="816" w:type="dxa"/>
          </w:tcPr>
          <w:p w14:paraId="69975AF7" w14:textId="77777777" w:rsidR="00276E96" w:rsidRPr="00276E96" w:rsidRDefault="00276E96" w:rsidP="00276E96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  <w:ind w:left="502"/>
            </w:pPr>
          </w:p>
        </w:tc>
        <w:tc>
          <w:tcPr>
            <w:tcW w:w="3545" w:type="dxa"/>
          </w:tcPr>
          <w:p w14:paraId="6E89933D" w14:textId="77777777" w:rsidR="00276E96" w:rsidRPr="00276E96" w:rsidRDefault="00276E96" w:rsidP="00276E96">
            <w:pPr>
              <w:pStyle w:val="11"/>
              <w:jc w:val="both"/>
            </w:pPr>
            <w:r w:rsidRPr="00276E96">
              <w:rPr>
                <w:bCs/>
                <w:lang w:val="ru-RU"/>
              </w:rPr>
              <w:t>Инженерно-экологические изыскания:</w:t>
            </w:r>
          </w:p>
        </w:tc>
        <w:tc>
          <w:tcPr>
            <w:tcW w:w="5386" w:type="dxa"/>
          </w:tcPr>
          <w:p w14:paraId="2EE27F60" w14:textId="77777777" w:rsidR="00276E96" w:rsidRPr="00276E96" w:rsidRDefault="00276E96" w:rsidP="00276E96">
            <w:pPr>
              <w:pStyle w:val="11"/>
              <w:spacing w:line="261" w:lineRule="exact"/>
              <w:rPr>
                <w:lang w:val="ru-RU"/>
              </w:rPr>
            </w:pPr>
            <w:r w:rsidRPr="00276E96">
              <w:rPr>
                <w:b/>
                <w:bCs/>
                <w:lang w:val="ru-RU"/>
              </w:rPr>
              <w:t>-</w:t>
            </w:r>
            <w:r w:rsidRPr="00276E96">
              <w:rPr>
                <w:lang w:val="ru-RU"/>
              </w:rPr>
              <w:t xml:space="preserve"> Разработать Программу инженерно-экологических изысканий.</w:t>
            </w:r>
          </w:p>
          <w:p w14:paraId="423D5539" w14:textId="77777777" w:rsidR="00276E96" w:rsidRPr="00276E96" w:rsidRDefault="00276E96" w:rsidP="00276E96">
            <w:pPr>
              <w:pStyle w:val="11"/>
              <w:spacing w:line="261" w:lineRule="exact"/>
              <w:rPr>
                <w:bCs/>
                <w:lang w:val="ru-RU"/>
              </w:rPr>
            </w:pPr>
            <w:r w:rsidRPr="00276E96">
              <w:rPr>
                <w:lang w:val="ru-RU"/>
              </w:rPr>
              <w:t xml:space="preserve">- Отобрать пробы почво-грунтов. </w:t>
            </w:r>
            <w:r w:rsidRPr="00276E96">
              <w:rPr>
                <w:bCs/>
                <w:lang w:val="ru-RU"/>
              </w:rPr>
              <w:t>Выполнить микробиологические и паразитологические исследования почв.</w:t>
            </w:r>
          </w:p>
          <w:p w14:paraId="45FB5342" w14:textId="77777777" w:rsidR="00276E96" w:rsidRPr="00276E96" w:rsidRDefault="00276E96" w:rsidP="00276E96">
            <w:pPr>
              <w:pStyle w:val="11"/>
              <w:spacing w:line="261" w:lineRule="exact"/>
              <w:rPr>
                <w:lang w:val="ru-RU"/>
              </w:rPr>
            </w:pPr>
            <w:r w:rsidRPr="00276E96">
              <w:rPr>
                <w:bCs/>
                <w:lang w:val="ru-RU"/>
              </w:rPr>
              <w:t xml:space="preserve">- </w:t>
            </w:r>
            <w:r w:rsidRPr="00276E96">
              <w:rPr>
                <w:lang w:val="ru-RU"/>
              </w:rPr>
              <w:t>Оценить химическое загрязнение почв и грунтов.</w:t>
            </w:r>
          </w:p>
          <w:p w14:paraId="55B5E5DD" w14:textId="77777777" w:rsidR="00276E96" w:rsidRPr="00276E96" w:rsidRDefault="00276E96" w:rsidP="00276E96">
            <w:pPr>
              <w:pStyle w:val="11"/>
              <w:spacing w:line="261" w:lineRule="exact"/>
              <w:rPr>
                <w:lang w:val="ru-RU"/>
              </w:rPr>
            </w:pPr>
            <w:r w:rsidRPr="00276E96">
              <w:rPr>
                <w:bCs/>
                <w:lang w:val="ru-RU"/>
              </w:rPr>
              <w:t xml:space="preserve">- </w:t>
            </w:r>
            <w:r w:rsidRPr="00276E96">
              <w:rPr>
                <w:lang w:val="ru-RU"/>
              </w:rPr>
              <w:t>Оценить существующее состояние атмосферного воздуха.</w:t>
            </w:r>
          </w:p>
          <w:p w14:paraId="3E4035CA" w14:textId="77777777" w:rsidR="00276E96" w:rsidRPr="00276E96" w:rsidRDefault="00276E96" w:rsidP="00276E96">
            <w:pPr>
              <w:pStyle w:val="11"/>
              <w:spacing w:line="261" w:lineRule="exact"/>
              <w:rPr>
                <w:lang w:val="ru-RU"/>
              </w:rPr>
            </w:pPr>
            <w:r w:rsidRPr="00276E96">
              <w:rPr>
                <w:lang w:val="ru-RU"/>
              </w:rPr>
              <w:t>- Выполнить исследования физических факторов воздействия.</w:t>
            </w:r>
          </w:p>
          <w:p w14:paraId="405C4C71" w14:textId="77777777" w:rsidR="00276E96" w:rsidRPr="00276E96" w:rsidRDefault="00276E96" w:rsidP="00276E96">
            <w:pPr>
              <w:pStyle w:val="11"/>
              <w:spacing w:line="261" w:lineRule="exact"/>
              <w:rPr>
                <w:lang w:val="ru-RU"/>
              </w:rPr>
            </w:pPr>
            <w:r w:rsidRPr="00276E96">
              <w:rPr>
                <w:lang w:val="ru-RU"/>
              </w:rPr>
              <w:t xml:space="preserve">- Выполнить исследования подземных вод. </w:t>
            </w:r>
          </w:p>
          <w:p w14:paraId="2FED5E86" w14:textId="77777777" w:rsidR="00276E96" w:rsidRPr="00276E96" w:rsidRDefault="00276E96" w:rsidP="00276E96">
            <w:pPr>
              <w:pStyle w:val="11"/>
              <w:spacing w:line="261" w:lineRule="exact"/>
              <w:rPr>
                <w:lang w:val="ru-RU"/>
              </w:rPr>
            </w:pPr>
            <w:r w:rsidRPr="00276E96">
              <w:rPr>
                <w:lang w:val="ru-RU"/>
              </w:rPr>
              <w:t xml:space="preserve">- Выполнить исследования поверхностных вод. </w:t>
            </w:r>
          </w:p>
          <w:p w14:paraId="404FFB7E" w14:textId="77777777" w:rsidR="00276E96" w:rsidRPr="00276E96" w:rsidRDefault="00276E96" w:rsidP="00276E96">
            <w:pPr>
              <w:pStyle w:val="11"/>
              <w:jc w:val="both"/>
              <w:rPr>
                <w:lang w:val="ru-RU"/>
              </w:rPr>
            </w:pPr>
            <w:r w:rsidRPr="00276E96">
              <w:rPr>
                <w:lang w:val="ru-RU"/>
              </w:rPr>
              <w:t>Результаты инженерно-экологических изысканий оформить в виде технического отчета.</w:t>
            </w:r>
          </w:p>
        </w:tc>
      </w:tr>
      <w:tr w:rsidR="00276E96" w:rsidRPr="005656B2" w14:paraId="64985C5F" w14:textId="77777777" w:rsidTr="008B0A80">
        <w:tc>
          <w:tcPr>
            <w:tcW w:w="816" w:type="dxa"/>
          </w:tcPr>
          <w:p w14:paraId="70E7195F" w14:textId="77777777" w:rsidR="00276E96" w:rsidRPr="005656B2" w:rsidRDefault="00276E96" w:rsidP="00276E96">
            <w:pPr>
              <w:pStyle w:val="a8"/>
              <w:tabs>
                <w:tab w:val="left" w:pos="0"/>
                <w:tab w:val="left" w:pos="142"/>
              </w:tabs>
              <w:ind w:left="360"/>
            </w:pPr>
          </w:p>
        </w:tc>
        <w:tc>
          <w:tcPr>
            <w:tcW w:w="8931" w:type="dxa"/>
            <w:gridSpan w:val="2"/>
          </w:tcPr>
          <w:p w14:paraId="6CC5353D" w14:textId="77777777" w:rsidR="00276E96" w:rsidRPr="00276E96" w:rsidRDefault="00276E96" w:rsidP="00276E96">
            <w:r w:rsidRPr="00276E96">
              <w:rPr>
                <w:lang w:val="en-US"/>
              </w:rPr>
              <w:t>III</w:t>
            </w:r>
            <w:r w:rsidRPr="00276E96">
              <w:t>. Требования к проектным решениям</w:t>
            </w:r>
          </w:p>
        </w:tc>
      </w:tr>
      <w:tr w:rsidR="00276E96" w:rsidRPr="005656B2" w14:paraId="0B8ED68D" w14:textId="77777777" w:rsidTr="00430CD4">
        <w:tc>
          <w:tcPr>
            <w:tcW w:w="816" w:type="dxa"/>
          </w:tcPr>
          <w:p w14:paraId="441C820D" w14:textId="77777777" w:rsidR="00276E96" w:rsidRPr="005656B2" w:rsidRDefault="00276E96" w:rsidP="00276E96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545" w:type="dxa"/>
          </w:tcPr>
          <w:p w14:paraId="14B608E3" w14:textId="77777777" w:rsidR="00276E96" w:rsidRPr="005656B2" w:rsidRDefault="00276E96" w:rsidP="00276E96">
            <w:r w:rsidRPr="005656B2">
              <w:t>Требования к схеме планировочной организации земельного участка</w:t>
            </w:r>
          </w:p>
        </w:tc>
        <w:tc>
          <w:tcPr>
            <w:tcW w:w="5386" w:type="dxa"/>
          </w:tcPr>
          <w:p w14:paraId="267FAFFA" w14:textId="77777777" w:rsidR="00276E96" w:rsidRPr="005656B2" w:rsidRDefault="00276E96" w:rsidP="00276E96">
            <w:pPr>
              <w:snapToGrid w:val="0"/>
              <w:ind w:right="33"/>
              <w:rPr>
                <w:color w:val="000000"/>
              </w:rPr>
            </w:pPr>
            <w:r w:rsidRPr="005656B2">
              <w:rPr>
                <w:color w:val="000000"/>
              </w:rPr>
              <w:t xml:space="preserve">Разработать генплан с размещением </w:t>
            </w:r>
            <w:r>
              <w:rPr>
                <w:color w:val="000000"/>
              </w:rPr>
              <w:t>проектируемых</w:t>
            </w:r>
            <w:r w:rsidRPr="005656B2">
              <w:rPr>
                <w:color w:val="000000"/>
              </w:rPr>
              <w:t xml:space="preserve"> сооружений в соответствии с нормами, увязкой с существующей застройкой и изменениями в части состава и принадлежности объектов проектирования</w:t>
            </w:r>
          </w:p>
        </w:tc>
      </w:tr>
      <w:tr w:rsidR="00276E96" w:rsidRPr="005656B2" w14:paraId="2B3D9022" w14:textId="77777777" w:rsidTr="00430CD4">
        <w:tc>
          <w:tcPr>
            <w:tcW w:w="816" w:type="dxa"/>
          </w:tcPr>
          <w:p w14:paraId="01C992B4" w14:textId="77777777" w:rsidR="00276E96" w:rsidRPr="005656B2" w:rsidRDefault="00276E96" w:rsidP="00276E96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545" w:type="dxa"/>
          </w:tcPr>
          <w:p w14:paraId="2D0DAEB3" w14:textId="77777777" w:rsidR="00276E96" w:rsidRPr="005656B2" w:rsidRDefault="00276E96" w:rsidP="00276E96">
            <w:r w:rsidRPr="005656B2">
              <w:t>Требования к архитектурно-художественным решениям, включая требования к графическим материалам</w:t>
            </w:r>
          </w:p>
        </w:tc>
        <w:tc>
          <w:tcPr>
            <w:tcW w:w="5386" w:type="dxa"/>
          </w:tcPr>
          <w:p w14:paraId="00F3E26C" w14:textId="77777777" w:rsidR="00276E96" w:rsidRDefault="00276E96" w:rsidP="00276E96">
            <w:pPr>
              <w:rPr>
                <w:color w:val="000000"/>
              </w:rPr>
            </w:pPr>
            <w:r w:rsidRPr="005656B2">
              <w:rPr>
                <w:color w:val="000000"/>
              </w:rPr>
              <w:t>Цветовое решение фасадов предоставл</w:t>
            </w:r>
            <w:r w:rsidRPr="00C9762A">
              <w:rPr>
                <w:color w:val="000000"/>
              </w:rPr>
              <w:t>яет Проектировщик, согласовывает с Заказчиком.</w:t>
            </w:r>
          </w:p>
          <w:p w14:paraId="2742081A" w14:textId="77777777" w:rsidR="00276E96" w:rsidRPr="005656B2" w:rsidRDefault="00276E96" w:rsidP="00276E96">
            <w:pPr>
              <w:rPr>
                <w:color w:val="000000"/>
              </w:rPr>
            </w:pPr>
            <w:r w:rsidRPr="005656B2">
              <w:rPr>
                <w:color w:val="000000"/>
              </w:rPr>
              <w:t>Объемно-планировочные решения согласовываются с Заказчиком.</w:t>
            </w:r>
          </w:p>
        </w:tc>
      </w:tr>
      <w:tr w:rsidR="00276E96" w:rsidRPr="005656B2" w14:paraId="686D8EBE" w14:textId="77777777" w:rsidTr="00430CD4">
        <w:tc>
          <w:tcPr>
            <w:tcW w:w="816" w:type="dxa"/>
          </w:tcPr>
          <w:p w14:paraId="73CF40A7" w14:textId="77777777" w:rsidR="00276E96" w:rsidRPr="005656B2" w:rsidRDefault="00276E96" w:rsidP="00276E96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545" w:type="dxa"/>
          </w:tcPr>
          <w:p w14:paraId="70F0361F" w14:textId="77777777" w:rsidR="00276E96" w:rsidRPr="005656B2" w:rsidRDefault="00276E96" w:rsidP="00276E96">
            <w:r w:rsidRPr="005656B2">
              <w:t>Требования к технологическим решениям</w:t>
            </w:r>
          </w:p>
        </w:tc>
        <w:tc>
          <w:tcPr>
            <w:tcW w:w="5386" w:type="dxa"/>
          </w:tcPr>
          <w:p w14:paraId="77E25225" w14:textId="6FAEE85D" w:rsidR="00276E96" w:rsidRDefault="00961DC6" w:rsidP="00276E96">
            <w:pPr>
              <w:pStyle w:val="a8"/>
              <w:numPr>
                <w:ilvl w:val="0"/>
                <w:numId w:val="6"/>
              </w:numPr>
              <w:ind w:left="388"/>
              <w:jc w:val="both"/>
            </w:pPr>
            <w:r w:rsidRPr="00961DC6">
              <w:t xml:space="preserve">Общая концепция, перечень выпускаемой продукции, предварительная расстановка оборудования определены </w:t>
            </w:r>
            <w:r w:rsidR="00071F2C">
              <w:t xml:space="preserve">Заказчиком </w:t>
            </w:r>
            <w:r w:rsidRPr="00961DC6">
              <w:t>и будут выданы в качестве ТЗ</w:t>
            </w:r>
            <w:r w:rsidR="00071F2C">
              <w:t>.</w:t>
            </w:r>
          </w:p>
          <w:p w14:paraId="2A0A4E60" w14:textId="30DAB0A5" w:rsidR="00961DC6" w:rsidRPr="00E25292" w:rsidRDefault="00961DC6" w:rsidP="00276E96">
            <w:pPr>
              <w:pStyle w:val="a8"/>
              <w:numPr>
                <w:ilvl w:val="0"/>
                <w:numId w:val="6"/>
              </w:numPr>
              <w:ind w:left="388"/>
              <w:jc w:val="both"/>
            </w:pPr>
            <w:r>
              <w:lastRenderedPageBreak/>
              <w:t>Прочие технологические решения разрабатыва</w:t>
            </w:r>
            <w:r w:rsidR="00C44F8E">
              <w:t>ются Исполнителем и согласовываются Заказчиком</w:t>
            </w:r>
          </w:p>
        </w:tc>
      </w:tr>
      <w:tr w:rsidR="00276E96" w:rsidRPr="005656B2" w14:paraId="33562E26" w14:textId="77777777" w:rsidTr="00430CD4">
        <w:tc>
          <w:tcPr>
            <w:tcW w:w="816" w:type="dxa"/>
            <w:tcBorders>
              <w:bottom w:val="single" w:sz="4" w:space="0" w:color="000000" w:themeColor="text1"/>
            </w:tcBorders>
          </w:tcPr>
          <w:p w14:paraId="4E09EF02" w14:textId="77777777" w:rsidR="00276E96" w:rsidRPr="005656B2" w:rsidRDefault="00276E96" w:rsidP="00276E96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545" w:type="dxa"/>
          </w:tcPr>
          <w:p w14:paraId="6E22ED5A" w14:textId="77777777" w:rsidR="00276E96" w:rsidRPr="00640432" w:rsidRDefault="00276E96" w:rsidP="00276E96">
            <w:r w:rsidRPr="00640432">
              <w:t>Требования к конструктивным и объемно-планировочным решениям</w:t>
            </w:r>
          </w:p>
        </w:tc>
        <w:tc>
          <w:tcPr>
            <w:tcW w:w="5386" w:type="dxa"/>
          </w:tcPr>
          <w:p w14:paraId="114F8962" w14:textId="05E73542" w:rsidR="00276E96" w:rsidRPr="00E25292" w:rsidRDefault="00C44F8E" w:rsidP="00640432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>Определить проектом и согласовать с Заказчиком.</w:t>
            </w:r>
          </w:p>
        </w:tc>
      </w:tr>
      <w:tr w:rsidR="00276E96" w:rsidRPr="005656B2" w14:paraId="392F37FE" w14:textId="77777777" w:rsidTr="00430CD4">
        <w:tc>
          <w:tcPr>
            <w:tcW w:w="816" w:type="dxa"/>
            <w:tcBorders>
              <w:bottom w:val="nil"/>
            </w:tcBorders>
          </w:tcPr>
          <w:p w14:paraId="0C352E77" w14:textId="77777777" w:rsidR="00276E96" w:rsidRPr="005656B2" w:rsidRDefault="00276E96" w:rsidP="00276E96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545" w:type="dxa"/>
          </w:tcPr>
          <w:p w14:paraId="6F4449B8" w14:textId="77777777" w:rsidR="00276E96" w:rsidRPr="005656B2" w:rsidRDefault="00276E96" w:rsidP="00276E96">
            <w:r w:rsidRPr="005656B2">
              <w:t>Требования к инженерным сетям.</w:t>
            </w:r>
          </w:p>
        </w:tc>
        <w:tc>
          <w:tcPr>
            <w:tcW w:w="5386" w:type="dxa"/>
          </w:tcPr>
          <w:p w14:paraId="29CD046B" w14:textId="77777777" w:rsidR="00276E96" w:rsidRPr="005656B2" w:rsidRDefault="00276E96" w:rsidP="00276E96">
            <w:pPr>
              <w:tabs>
                <w:tab w:val="left" w:pos="4853"/>
              </w:tabs>
              <w:snapToGrid w:val="0"/>
              <w:ind w:left="34"/>
              <w:rPr>
                <w:rFonts w:eastAsiaTheme="minorHAnsi" w:cs="Times New Roman"/>
                <w:lang w:eastAsia="en-US"/>
              </w:rPr>
            </w:pPr>
            <w:r>
              <w:rPr>
                <w:rFonts w:eastAsiaTheme="minorHAnsi" w:cs="Times New Roman"/>
                <w:lang w:eastAsia="en-US"/>
              </w:rPr>
              <w:t xml:space="preserve">Инженерные коммуникации запроектировать согласно ТУ </w:t>
            </w:r>
            <w:r w:rsidRPr="005656B2">
              <w:t>на подключение к сетям инженерно-технического обеспечения</w:t>
            </w:r>
            <w:r>
              <w:t xml:space="preserve">, предоставляемых </w:t>
            </w:r>
            <w:r w:rsidRPr="005656B2">
              <w:t>Заказчик</w:t>
            </w:r>
            <w:r>
              <w:t>ом</w:t>
            </w:r>
            <w:r w:rsidRPr="005656B2">
              <w:t>.</w:t>
            </w:r>
          </w:p>
        </w:tc>
      </w:tr>
      <w:tr w:rsidR="00276E96" w:rsidRPr="005656B2" w14:paraId="00046600" w14:textId="77777777" w:rsidTr="00430CD4">
        <w:tc>
          <w:tcPr>
            <w:tcW w:w="816" w:type="dxa"/>
          </w:tcPr>
          <w:p w14:paraId="6383CAD0" w14:textId="77777777" w:rsidR="00276E96" w:rsidRPr="005656B2" w:rsidRDefault="00276E96" w:rsidP="00276E96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545" w:type="dxa"/>
          </w:tcPr>
          <w:p w14:paraId="52086899" w14:textId="77777777" w:rsidR="00276E96" w:rsidRPr="005656B2" w:rsidRDefault="00276E96" w:rsidP="00276E96">
            <w:r w:rsidRPr="005656B2">
              <w:t>Требования к мероприятиям по охране окружающей среды</w:t>
            </w:r>
          </w:p>
        </w:tc>
        <w:tc>
          <w:tcPr>
            <w:tcW w:w="5386" w:type="dxa"/>
          </w:tcPr>
          <w:p w14:paraId="27A1AA06" w14:textId="41C7C537" w:rsidR="00276E96" w:rsidRPr="00DC706D" w:rsidRDefault="00276E96" w:rsidP="00276E96">
            <w:pPr>
              <w:tabs>
                <w:tab w:val="left" w:pos="4853"/>
              </w:tabs>
              <w:snapToGrid w:val="0"/>
              <w:ind w:left="34"/>
              <w:rPr>
                <w:rFonts w:eastAsiaTheme="minorHAnsi" w:cs="Times New Roman"/>
                <w:lang w:eastAsia="en-US"/>
              </w:rPr>
            </w:pPr>
            <w:r w:rsidRPr="00B6397B">
              <w:rPr>
                <w:rFonts w:eastAsiaTheme="minorHAnsi" w:cs="Times New Roman"/>
                <w:lang w:eastAsia="en-US"/>
              </w:rPr>
              <w:t>Выполнить раздел «Перечень мероприятий по охране окружающей среды» (ООС) в объёме источников выбросов от проектируемых объектов.</w:t>
            </w:r>
          </w:p>
        </w:tc>
      </w:tr>
      <w:tr w:rsidR="00276E96" w:rsidRPr="005656B2" w14:paraId="028B9BDB" w14:textId="77777777" w:rsidTr="00430CD4">
        <w:tc>
          <w:tcPr>
            <w:tcW w:w="816" w:type="dxa"/>
          </w:tcPr>
          <w:p w14:paraId="43C9BBDB" w14:textId="77777777" w:rsidR="00276E96" w:rsidRPr="005656B2" w:rsidRDefault="00276E96" w:rsidP="00276E96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545" w:type="dxa"/>
          </w:tcPr>
          <w:p w14:paraId="2D38A0B2" w14:textId="77777777" w:rsidR="00276E96" w:rsidRPr="005656B2" w:rsidRDefault="00276E96" w:rsidP="00276E96">
            <w:r w:rsidRPr="005656B2">
              <w:t>Требования к мероприятиям по обеспечению пожарной безопасности</w:t>
            </w:r>
          </w:p>
        </w:tc>
        <w:tc>
          <w:tcPr>
            <w:tcW w:w="5386" w:type="dxa"/>
          </w:tcPr>
          <w:p w14:paraId="70798FB9" w14:textId="77777777" w:rsidR="00276E96" w:rsidRPr="005656B2" w:rsidRDefault="00276E96" w:rsidP="00276E96">
            <w:r w:rsidRPr="005656B2">
              <w:t>Выполнить в соответствии с действующими нормами и правилами</w:t>
            </w:r>
          </w:p>
        </w:tc>
      </w:tr>
      <w:tr w:rsidR="00276E96" w:rsidRPr="005656B2" w14:paraId="518B7B93" w14:textId="77777777" w:rsidTr="00430CD4">
        <w:tc>
          <w:tcPr>
            <w:tcW w:w="816" w:type="dxa"/>
          </w:tcPr>
          <w:p w14:paraId="40E6C68C" w14:textId="77777777" w:rsidR="00276E96" w:rsidRPr="005656B2" w:rsidRDefault="00276E96" w:rsidP="00276E96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545" w:type="dxa"/>
          </w:tcPr>
          <w:p w14:paraId="705BC638" w14:textId="77777777" w:rsidR="00276E96" w:rsidRPr="005656B2" w:rsidRDefault="00276E96" w:rsidP="00276E96">
            <w:r w:rsidRPr="005656B2">
              <w:t>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</w:t>
            </w:r>
          </w:p>
        </w:tc>
        <w:tc>
          <w:tcPr>
            <w:tcW w:w="5386" w:type="dxa"/>
          </w:tcPr>
          <w:p w14:paraId="0BD04FA1" w14:textId="77777777" w:rsidR="00276E96" w:rsidRPr="005656B2" w:rsidRDefault="00276E96" w:rsidP="00276E96">
            <w:r w:rsidRPr="005656B2">
              <w:t>Выполнить в соответствии с действующими нормами и правилами</w:t>
            </w:r>
          </w:p>
        </w:tc>
      </w:tr>
      <w:tr w:rsidR="00276E96" w:rsidRPr="005656B2" w14:paraId="696DDF22" w14:textId="77777777" w:rsidTr="00430CD4">
        <w:tc>
          <w:tcPr>
            <w:tcW w:w="816" w:type="dxa"/>
          </w:tcPr>
          <w:p w14:paraId="6F10970F" w14:textId="77777777" w:rsidR="00276E96" w:rsidRPr="005656B2" w:rsidRDefault="00276E96" w:rsidP="00276E96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545" w:type="dxa"/>
          </w:tcPr>
          <w:p w14:paraId="6A80006D" w14:textId="77777777" w:rsidR="00276E96" w:rsidRPr="005656B2" w:rsidRDefault="00276E96" w:rsidP="00276E96">
            <w:r w:rsidRPr="005656B2">
              <w:t>Требования к мероприятиям по обеспечению доступа инвалидов к объекту</w:t>
            </w:r>
          </w:p>
        </w:tc>
        <w:tc>
          <w:tcPr>
            <w:tcW w:w="5386" w:type="dxa"/>
          </w:tcPr>
          <w:p w14:paraId="4B9D37AE" w14:textId="580FA195" w:rsidR="00276E96" w:rsidRPr="005656B2" w:rsidRDefault="00C44F8E" w:rsidP="00276E96">
            <w:r w:rsidRPr="00C44F8E">
              <w:t>Выполнить в соответствии с действующими нормами и правилами</w:t>
            </w:r>
          </w:p>
        </w:tc>
      </w:tr>
      <w:tr w:rsidR="00276E96" w:rsidRPr="005656B2" w14:paraId="21C6D7A0" w14:textId="77777777" w:rsidTr="00430CD4">
        <w:tc>
          <w:tcPr>
            <w:tcW w:w="816" w:type="dxa"/>
          </w:tcPr>
          <w:p w14:paraId="3715FBC9" w14:textId="77777777" w:rsidR="00276E96" w:rsidRPr="005656B2" w:rsidRDefault="00276E96" w:rsidP="00276E96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545" w:type="dxa"/>
          </w:tcPr>
          <w:p w14:paraId="61691F17" w14:textId="77777777" w:rsidR="00276E96" w:rsidRPr="005656B2" w:rsidRDefault="00276E96" w:rsidP="00276E96">
            <w:r w:rsidRPr="005656B2">
              <w:t>Требования к технической эксплуатации и техническому обслуживанию объекта</w:t>
            </w:r>
          </w:p>
        </w:tc>
        <w:tc>
          <w:tcPr>
            <w:tcW w:w="5386" w:type="dxa"/>
          </w:tcPr>
          <w:p w14:paraId="7834EF22" w14:textId="15F46D5C" w:rsidR="00276E96" w:rsidRPr="00640432" w:rsidRDefault="00276E96" w:rsidP="00276E96">
            <w:pPr>
              <w:rPr>
                <w:color w:val="FF0000"/>
              </w:rPr>
            </w:pPr>
            <w:r w:rsidRPr="00E25292">
              <w:t>Выполнить в соответствии с действующими нормами и правилами.</w:t>
            </w:r>
          </w:p>
        </w:tc>
      </w:tr>
      <w:tr w:rsidR="00276E96" w:rsidRPr="005656B2" w14:paraId="656D47AD" w14:textId="77777777" w:rsidTr="00430CD4">
        <w:tc>
          <w:tcPr>
            <w:tcW w:w="816" w:type="dxa"/>
          </w:tcPr>
          <w:p w14:paraId="644ADABB" w14:textId="77777777" w:rsidR="00276E96" w:rsidRPr="005656B2" w:rsidRDefault="00276E96" w:rsidP="00276E96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545" w:type="dxa"/>
          </w:tcPr>
          <w:p w14:paraId="26B62E52" w14:textId="77777777" w:rsidR="00276E96" w:rsidRPr="005656B2" w:rsidRDefault="00276E96" w:rsidP="00276E96">
            <w:r w:rsidRPr="005656B2">
              <w:t>Требования к проекту организации строительства объекта</w:t>
            </w:r>
          </w:p>
        </w:tc>
        <w:tc>
          <w:tcPr>
            <w:tcW w:w="5386" w:type="dxa"/>
          </w:tcPr>
          <w:p w14:paraId="361BD954" w14:textId="77777777" w:rsidR="00276E96" w:rsidRPr="005656B2" w:rsidRDefault="00BD3F2E" w:rsidP="00BD3F2E">
            <w:r w:rsidRPr="00BD3F2E">
              <w:rPr>
                <w:color w:val="000000"/>
              </w:rPr>
              <w:t>Выполнить в соответствии с действующими нормами и правилами.</w:t>
            </w:r>
          </w:p>
        </w:tc>
      </w:tr>
      <w:tr w:rsidR="00276E96" w:rsidRPr="005656B2" w14:paraId="05B0185B" w14:textId="77777777" w:rsidTr="00430CD4">
        <w:tc>
          <w:tcPr>
            <w:tcW w:w="816" w:type="dxa"/>
          </w:tcPr>
          <w:p w14:paraId="2C63A1B9" w14:textId="77777777" w:rsidR="00276E96" w:rsidRPr="005656B2" w:rsidRDefault="00276E96" w:rsidP="00276E96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545" w:type="dxa"/>
          </w:tcPr>
          <w:p w14:paraId="054002F0" w14:textId="77777777" w:rsidR="00276E96" w:rsidRPr="005656B2" w:rsidRDefault="00276E96" w:rsidP="00276E96">
            <w:r w:rsidRPr="005656B2">
              <w:t>Требования по разработке инженерно-технических мероприятий гражданской обороны и мероприятий по предупреждению чрезвычайных ситуаций</w:t>
            </w:r>
          </w:p>
        </w:tc>
        <w:tc>
          <w:tcPr>
            <w:tcW w:w="5386" w:type="dxa"/>
          </w:tcPr>
          <w:p w14:paraId="03BD64AB" w14:textId="2EA44B39" w:rsidR="00276E96" w:rsidRDefault="00276E96" w:rsidP="00276E96">
            <w:r w:rsidRPr="00997DA6">
              <w:t xml:space="preserve">Разработать раздел в соответствии с техническими </w:t>
            </w:r>
            <w:r>
              <w:t>условиями</w:t>
            </w:r>
            <w:r w:rsidRPr="00997DA6">
              <w:t xml:space="preserve"> для разработки раздела ГОЧС, выданного ГУ МЧС РФ по </w:t>
            </w:r>
            <w:r w:rsidR="0077470D">
              <w:t>Воронежской</w:t>
            </w:r>
            <w:r>
              <w:t xml:space="preserve"> области</w:t>
            </w:r>
            <w:r w:rsidRPr="00997DA6">
              <w:t>.</w:t>
            </w:r>
            <w:r>
              <w:t xml:space="preserve"> ТУ от ГУ МЧС РФ получает </w:t>
            </w:r>
            <w:r w:rsidR="0077470D">
              <w:t>Исполнитель</w:t>
            </w:r>
            <w:r>
              <w:t>.</w:t>
            </w:r>
          </w:p>
          <w:p w14:paraId="13CB9F6F" w14:textId="6FE6A5B7" w:rsidR="00276E96" w:rsidRPr="005656B2" w:rsidRDefault="00276E96" w:rsidP="00276E96"/>
        </w:tc>
      </w:tr>
      <w:tr w:rsidR="00276E96" w:rsidRPr="005656B2" w14:paraId="3BB3E37D" w14:textId="77777777" w:rsidTr="008B0A80">
        <w:tc>
          <w:tcPr>
            <w:tcW w:w="9747" w:type="dxa"/>
            <w:gridSpan w:val="3"/>
          </w:tcPr>
          <w:p w14:paraId="4FA302EB" w14:textId="77777777" w:rsidR="00276E96" w:rsidRPr="005656B2" w:rsidRDefault="00276E96" w:rsidP="00276E96">
            <w:pPr>
              <w:rPr>
                <w:b/>
              </w:rPr>
            </w:pPr>
            <w:r w:rsidRPr="005656B2">
              <w:rPr>
                <w:b/>
                <w:lang w:val="en-US"/>
              </w:rPr>
              <w:t>III</w:t>
            </w:r>
            <w:r w:rsidRPr="005656B2">
              <w:t>.</w:t>
            </w:r>
            <w:r w:rsidRPr="005656B2">
              <w:rPr>
                <w:b/>
              </w:rPr>
              <w:t>Иные требования к проектированию</w:t>
            </w:r>
          </w:p>
        </w:tc>
      </w:tr>
      <w:tr w:rsidR="00276E96" w:rsidRPr="005656B2" w14:paraId="47B06C4D" w14:textId="77777777" w:rsidTr="00430CD4">
        <w:tc>
          <w:tcPr>
            <w:tcW w:w="816" w:type="dxa"/>
          </w:tcPr>
          <w:p w14:paraId="7F2AFE62" w14:textId="77777777" w:rsidR="00276E96" w:rsidRPr="005656B2" w:rsidRDefault="00276E96" w:rsidP="00276E96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545" w:type="dxa"/>
          </w:tcPr>
          <w:p w14:paraId="2F6DFCD9" w14:textId="77777777" w:rsidR="00276E96" w:rsidRPr="005656B2" w:rsidRDefault="00276E96" w:rsidP="00276E96">
            <w:r w:rsidRPr="005656B2">
              <w:t>Требования к составу и содержанию проектной документации и комплектов рабочих чертежей</w:t>
            </w:r>
          </w:p>
        </w:tc>
        <w:tc>
          <w:tcPr>
            <w:tcW w:w="5386" w:type="dxa"/>
          </w:tcPr>
          <w:p w14:paraId="2989E56E" w14:textId="77777777" w:rsidR="00276E96" w:rsidRPr="00755113" w:rsidRDefault="00276E96" w:rsidP="00276E96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sz w:val="22"/>
                <w:lang w:eastAsia="en-US"/>
              </w:rPr>
            </w:pPr>
            <w:r w:rsidRPr="00755113">
              <w:rPr>
                <w:rFonts w:eastAsiaTheme="minorHAnsi" w:cs="Times New Roman"/>
                <w:sz w:val="22"/>
                <w:lang w:eastAsia="en-US"/>
              </w:rPr>
              <w:t>Градостроительный кодекс Российской Федерации;</w:t>
            </w:r>
          </w:p>
          <w:p w14:paraId="2A336336" w14:textId="77777777" w:rsidR="00276E96" w:rsidRPr="00755113" w:rsidRDefault="00276E96" w:rsidP="00276E96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sz w:val="22"/>
              </w:rPr>
            </w:pPr>
            <w:r w:rsidRPr="00755113">
              <w:rPr>
                <w:rFonts w:eastAsiaTheme="minorHAnsi" w:cs="Times New Roman"/>
                <w:sz w:val="22"/>
                <w:lang w:eastAsia="en-US"/>
              </w:rPr>
              <w:t xml:space="preserve">Постановление Правительства Российской Федерации от 16 февраля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55113">
                <w:rPr>
                  <w:rFonts w:eastAsiaTheme="minorHAnsi" w:cs="Times New Roman"/>
                  <w:sz w:val="22"/>
                  <w:lang w:eastAsia="en-US"/>
                </w:rPr>
                <w:t>2008 г</w:t>
              </w:r>
            </w:smartTag>
            <w:r w:rsidRPr="00755113">
              <w:rPr>
                <w:rFonts w:eastAsiaTheme="minorHAnsi" w:cs="Times New Roman"/>
                <w:sz w:val="22"/>
                <w:lang w:eastAsia="en-US"/>
              </w:rPr>
              <w:t>. № 87 «О составе разделов проектной документации и требованиях к их содержанию»</w:t>
            </w:r>
          </w:p>
          <w:p w14:paraId="1071D594" w14:textId="77777777" w:rsidR="00276E96" w:rsidRPr="00755113" w:rsidRDefault="00276E96" w:rsidP="00276E96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sz w:val="22"/>
              </w:rPr>
            </w:pPr>
            <w:r w:rsidRPr="00755113">
              <w:rPr>
                <w:rFonts w:eastAsiaTheme="minorHAnsi" w:cs="Times New Roman"/>
                <w:sz w:val="22"/>
                <w:lang w:eastAsia="en-US"/>
              </w:rPr>
              <w:t>ГОСТ Р 21.1101-2013 Система проектной документации для строительства (СПДС). Основные требования к проектной и рабочей документации.</w:t>
            </w:r>
          </w:p>
          <w:p w14:paraId="7A1B42C3" w14:textId="77777777" w:rsidR="00276E96" w:rsidRPr="00755113" w:rsidRDefault="00276E96" w:rsidP="00276E96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sz w:val="22"/>
                <w:lang w:eastAsia="en-US"/>
              </w:rPr>
            </w:pPr>
            <w:r w:rsidRPr="00755113">
              <w:rPr>
                <w:rFonts w:eastAsiaTheme="minorHAnsi" w:cs="Times New Roman"/>
                <w:sz w:val="22"/>
                <w:lang w:eastAsia="en-US"/>
              </w:rPr>
              <w:t>ГОСТ 21.508-93 СПДС;</w:t>
            </w:r>
          </w:p>
          <w:p w14:paraId="02DD354B" w14:textId="77777777" w:rsidR="00276E96" w:rsidRPr="00755113" w:rsidRDefault="00276E96" w:rsidP="00276E96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sz w:val="22"/>
                <w:lang w:eastAsia="en-US"/>
              </w:rPr>
            </w:pPr>
            <w:r w:rsidRPr="00755113">
              <w:rPr>
                <w:rFonts w:eastAsiaTheme="minorHAnsi" w:cs="Times New Roman"/>
                <w:sz w:val="22"/>
                <w:lang w:eastAsia="en-US"/>
              </w:rPr>
              <w:t>ГОСТ 21.501-93 СПДС;</w:t>
            </w:r>
          </w:p>
          <w:p w14:paraId="7B523ADC" w14:textId="77777777" w:rsidR="00276E96" w:rsidRPr="00755113" w:rsidRDefault="00276E96" w:rsidP="00276E96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sz w:val="22"/>
                <w:lang w:eastAsia="en-US"/>
              </w:rPr>
            </w:pPr>
            <w:r w:rsidRPr="00755113">
              <w:rPr>
                <w:rFonts w:eastAsiaTheme="minorHAnsi" w:cs="Times New Roman"/>
                <w:sz w:val="22"/>
                <w:lang w:eastAsia="en-US"/>
              </w:rPr>
              <w:t>ГОСТ 21.601-2011;</w:t>
            </w:r>
          </w:p>
          <w:p w14:paraId="1CA9081B" w14:textId="77777777" w:rsidR="00276E96" w:rsidRPr="00755113" w:rsidRDefault="00276E96" w:rsidP="00276E96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sz w:val="22"/>
                <w:lang w:eastAsia="en-US"/>
              </w:rPr>
            </w:pPr>
            <w:r w:rsidRPr="00755113">
              <w:rPr>
                <w:rFonts w:eastAsiaTheme="minorHAnsi" w:cs="Times New Roman"/>
                <w:sz w:val="22"/>
                <w:lang w:eastAsia="en-US"/>
              </w:rPr>
              <w:t>ГОСТ Р 21.1101-2013;</w:t>
            </w:r>
          </w:p>
          <w:p w14:paraId="1BA8B9DE" w14:textId="77777777" w:rsidR="00276E96" w:rsidRPr="00755113" w:rsidRDefault="00276E96" w:rsidP="00276E96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sz w:val="22"/>
                <w:lang w:eastAsia="en-US"/>
              </w:rPr>
            </w:pPr>
            <w:r w:rsidRPr="00755113">
              <w:rPr>
                <w:rFonts w:eastAsiaTheme="minorHAnsi" w:cs="Times New Roman"/>
                <w:sz w:val="22"/>
                <w:lang w:eastAsia="en-US"/>
              </w:rPr>
              <w:t>ПУЭ «Правила устройства электроустановок»</w:t>
            </w:r>
          </w:p>
          <w:p w14:paraId="32EF4D1F" w14:textId="77777777" w:rsidR="00276E96" w:rsidRPr="00755113" w:rsidRDefault="00276E96" w:rsidP="00276E96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sz w:val="22"/>
                <w:lang w:eastAsia="en-US"/>
              </w:rPr>
            </w:pPr>
            <w:r w:rsidRPr="00755113">
              <w:rPr>
                <w:rFonts w:eastAsiaTheme="minorHAnsi" w:cs="Times New Roman"/>
                <w:sz w:val="22"/>
                <w:lang w:eastAsia="en-US"/>
              </w:rPr>
              <w:t>ПТЭЭП «ПРАВИЛА ТЕХНИЧЕСКОЙ ЭКСПЛУАТАЦИИ ЭЛЕКТРОУСТАНОВОК ПОТРЕБИТЕЛЕЙ»</w:t>
            </w:r>
          </w:p>
          <w:p w14:paraId="216E5F14" w14:textId="77777777" w:rsidR="00276E96" w:rsidRPr="00755113" w:rsidRDefault="00276E96" w:rsidP="00276E96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sz w:val="22"/>
                <w:lang w:eastAsia="en-US"/>
              </w:rPr>
            </w:pPr>
            <w:r w:rsidRPr="00755113">
              <w:rPr>
                <w:rFonts w:eastAsiaTheme="minorHAnsi" w:cs="Times New Roman"/>
                <w:sz w:val="22"/>
                <w:lang w:eastAsia="en-US"/>
              </w:rPr>
              <w:lastRenderedPageBreak/>
              <w:t>ГОСТ Р 51321.1-2007</w:t>
            </w:r>
          </w:p>
          <w:p w14:paraId="22423A50" w14:textId="77777777" w:rsidR="00276E96" w:rsidRPr="00755113" w:rsidRDefault="00276E96" w:rsidP="00276E96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sz w:val="22"/>
                <w:lang w:eastAsia="en-US"/>
              </w:rPr>
            </w:pPr>
            <w:r w:rsidRPr="00755113">
              <w:rPr>
                <w:rFonts w:eastAsiaTheme="minorHAnsi" w:cs="Times New Roman"/>
                <w:sz w:val="22"/>
                <w:lang w:eastAsia="en-US"/>
              </w:rPr>
              <w:t>СП 56.13330.2011 «Производственные здания»;</w:t>
            </w:r>
          </w:p>
          <w:p w14:paraId="61C3E3CE" w14:textId="77777777" w:rsidR="00276E96" w:rsidRPr="00755113" w:rsidRDefault="00276E96" w:rsidP="00276E96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sz w:val="22"/>
                <w:lang w:eastAsia="en-US"/>
              </w:rPr>
            </w:pPr>
            <w:r w:rsidRPr="00755113">
              <w:rPr>
                <w:rFonts w:eastAsiaTheme="minorHAnsi" w:cs="Times New Roman"/>
                <w:sz w:val="22"/>
                <w:lang w:eastAsia="en-US"/>
              </w:rPr>
              <w:t>СП 18.13330.2011 «Генеральные планы промышленных предприятий»;</w:t>
            </w:r>
          </w:p>
          <w:p w14:paraId="33074063" w14:textId="77777777" w:rsidR="00276E96" w:rsidRPr="00755113" w:rsidRDefault="00276E96" w:rsidP="00276E96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sz w:val="22"/>
                <w:lang w:eastAsia="en-US"/>
              </w:rPr>
            </w:pPr>
            <w:r w:rsidRPr="00755113">
              <w:rPr>
                <w:rFonts w:eastAsiaTheme="minorHAnsi" w:cs="Times New Roman"/>
                <w:sz w:val="22"/>
                <w:lang w:eastAsia="en-US"/>
              </w:rPr>
              <w:t>Федеральные нормы и правила в области промышленной безопасности "Правила безопасности взрывопожароопасных производственных объектов хранения и переработки растительного сырья";</w:t>
            </w:r>
          </w:p>
          <w:p w14:paraId="383DD4AE" w14:textId="77777777" w:rsidR="00276E96" w:rsidRPr="00755113" w:rsidRDefault="00276E96" w:rsidP="00276E96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sz w:val="22"/>
                <w:lang w:eastAsia="en-US"/>
              </w:rPr>
            </w:pPr>
            <w:r w:rsidRPr="00755113">
              <w:rPr>
                <w:rFonts w:eastAsiaTheme="minorHAnsi" w:cs="Times New Roman"/>
                <w:sz w:val="22"/>
                <w:lang w:eastAsia="en-US"/>
              </w:rPr>
              <w:t xml:space="preserve">Федеральный закон от 22 июля 2008 г. № </w:t>
            </w:r>
            <w:hyperlink r:id="rId9" w:tooltip="Технический регламент о требованиях пожарной безопасности" w:history="1">
              <w:r w:rsidRPr="00755113">
                <w:rPr>
                  <w:rFonts w:eastAsiaTheme="minorHAnsi" w:cs="Times New Roman"/>
                  <w:sz w:val="22"/>
                  <w:lang w:eastAsia="en-US"/>
                </w:rPr>
                <w:t>123-ФЗ</w:t>
              </w:r>
            </w:hyperlink>
            <w:r w:rsidRPr="00755113">
              <w:rPr>
                <w:rFonts w:eastAsiaTheme="minorHAnsi" w:cs="Times New Roman"/>
                <w:sz w:val="22"/>
                <w:lang w:eastAsia="en-US"/>
              </w:rPr>
              <w:t xml:space="preserve"> «Технический регламент о требованиях пожарной безопасности»;</w:t>
            </w:r>
          </w:p>
          <w:p w14:paraId="3714F253" w14:textId="77777777" w:rsidR="00276E96" w:rsidRPr="00755113" w:rsidRDefault="00276E96" w:rsidP="00276E96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sz w:val="22"/>
                <w:lang w:eastAsia="en-US"/>
              </w:rPr>
            </w:pPr>
            <w:r w:rsidRPr="00755113">
              <w:rPr>
                <w:rFonts w:eastAsiaTheme="minorHAnsi" w:cs="Times New Roman"/>
                <w:sz w:val="22"/>
                <w:lang w:eastAsia="en-US"/>
              </w:rPr>
              <w:t>Федеральный закон "О промышленной безопасности опасных производственных объектов" от 21.07.1997 N 116-ФЗ;</w:t>
            </w:r>
          </w:p>
          <w:p w14:paraId="39A12F32" w14:textId="77777777" w:rsidR="00276E96" w:rsidRPr="00755113" w:rsidRDefault="00276E96" w:rsidP="00276E96">
            <w:pPr>
              <w:pStyle w:val="a8"/>
              <w:numPr>
                <w:ilvl w:val="0"/>
                <w:numId w:val="6"/>
              </w:numPr>
              <w:ind w:left="388"/>
              <w:jc w:val="both"/>
              <w:rPr>
                <w:rFonts w:eastAsiaTheme="minorHAnsi" w:cs="Times New Roman"/>
                <w:sz w:val="22"/>
                <w:lang w:eastAsia="en-US"/>
              </w:rPr>
            </w:pPr>
            <w:r w:rsidRPr="00755113">
              <w:rPr>
                <w:rFonts w:eastAsiaTheme="minorHAnsi" w:cs="Times New Roman"/>
                <w:sz w:val="22"/>
                <w:lang w:eastAsia="en-US"/>
              </w:rPr>
              <w:t xml:space="preserve">Перечень, утвержденный </w:t>
            </w:r>
            <w:hyperlink w:anchor="sub_0" w:history="1">
              <w:r w:rsidRPr="00755113">
                <w:rPr>
                  <w:rFonts w:eastAsiaTheme="minorHAnsi" w:cs="Times New Roman"/>
                  <w:sz w:val="22"/>
                  <w:lang w:eastAsia="en-US"/>
                </w:rPr>
                <w:t>приказом</w:t>
              </w:r>
            </w:hyperlink>
            <w:r w:rsidRPr="00755113">
              <w:rPr>
                <w:rFonts w:eastAsiaTheme="minorHAnsi" w:cs="Times New Roman"/>
                <w:sz w:val="22"/>
                <w:lang w:eastAsia="en-US"/>
              </w:rPr>
              <w:t xml:space="preserve"> Федерального агентства по техническому регулированию и метрологии от 16 апреля 2014 г. N 474 (с изменениями от 26.02.2016 г.);</w:t>
            </w:r>
          </w:p>
          <w:p w14:paraId="779C7138" w14:textId="77777777" w:rsidR="00276E96" w:rsidRPr="005656B2" w:rsidRDefault="00276E96" w:rsidP="00276E96">
            <w:pPr>
              <w:pStyle w:val="a8"/>
              <w:numPr>
                <w:ilvl w:val="0"/>
                <w:numId w:val="6"/>
              </w:numPr>
              <w:ind w:left="388"/>
              <w:jc w:val="both"/>
            </w:pPr>
            <w:r w:rsidRPr="00755113">
              <w:rPr>
                <w:rFonts w:eastAsiaTheme="minorHAnsi" w:cs="Times New Roman"/>
                <w:sz w:val="22"/>
                <w:lang w:eastAsia="en-US"/>
              </w:rPr>
              <w:t>иные нормативные документы действующие на территории РФ на момент проектирования и строительства.</w:t>
            </w:r>
          </w:p>
        </w:tc>
      </w:tr>
      <w:tr w:rsidR="00276E96" w:rsidRPr="005656B2" w14:paraId="33ABC05D" w14:textId="77777777" w:rsidTr="00430CD4">
        <w:tc>
          <w:tcPr>
            <w:tcW w:w="816" w:type="dxa"/>
          </w:tcPr>
          <w:p w14:paraId="5637A2A8" w14:textId="77777777" w:rsidR="00276E96" w:rsidRPr="005656B2" w:rsidRDefault="00276E96" w:rsidP="00276E96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545" w:type="dxa"/>
          </w:tcPr>
          <w:p w14:paraId="2F67FB52" w14:textId="77777777" w:rsidR="00276E96" w:rsidRPr="005656B2" w:rsidRDefault="00276E96" w:rsidP="00276E96">
            <w:r w:rsidRPr="005656B2">
              <w:t>Требования к подготовке сметной документации</w:t>
            </w:r>
          </w:p>
        </w:tc>
        <w:tc>
          <w:tcPr>
            <w:tcW w:w="5386" w:type="dxa"/>
          </w:tcPr>
          <w:p w14:paraId="43214F08" w14:textId="77777777" w:rsidR="00BD3F2E" w:rsidRPr="00755113" w:rsidRDefault="00BD3F2E" w:rsidP="00BD3F2E">
            <w:pPr>
              <w:jc w:val="both"/>
              <w:rPr>
                <w:rFonts w:eastAsiaTheme="minorHAnsi" w:cs="Times New Roman"/>
                <w:color w:val="000000" w:themeColor="text1"/>
                <w:sz w:val="22"/>
                <w:lang w:eastAsia="en-US"/>
              </w:rPr>
            </w:pPr>
            <w:r w:rsidRPr="00755113">
              <w:rPr>
                <w:rFonts w:eastAsiaTheme="minorHAnsi" w:cs="Times New Roman"/>
                <w:color w:val="000000" w:themeColor="text1"/>
                <w:sz w:val="22"/>
                <w:lang w:eastAsia="en-US"/>
              </w:rPr>
              <w:t>Разработать сметную документацию (базисно-индексную и в текущих ценах) на весь объем работ, определенный проектной документацией.</w:t>
            </w:r>
          </w:p>
          <w:p w14:paraId="6FE1C25D" w14:textId="77777777" w:rsidR="00BD3F2E" w:rsidRPr="00755113" w:rsidRDefault="00BD3F2E" w:rsidP="00BD3F2E">
            <w:pPr>
              <w:jc w:val="both"/>
              <w:rPr>
                <w:rFonts w:eastAsiaTheme="minorHAnsi" w:cs="Times New Roman"/>
                <w:color w:val="000000" w:themeColor="text1"/>
                <w:sz w:val="22"/>
                <w:lang w:eastAsia="en-US"/>
              </w:rPr>
            </w:pPr>
            <w:r w:rsidRPr="00755113">
              <w:rPr>
                <w:rFonts w:eastAsiaTheme="minorHAnsi" w:cs="Times New Roman"/>
                <w:color w:val="000000" w:themeColor="text1"/>
                <w:sz w:val="22"/>
                <w:lang w:eastAsia="en-US"/>
              </w:rPr>
              <w:t>Расчет стоимости строительства выполнить отдельно для каждого вида работ в соответствии с разделами проектной документации (общестроительные работы, водоснабжение, канализация и т.д.)</w:t>
            </w:r>
          </w:p>
          <w:p w14:paraId="42EA6F88" w14:textId="79C68A52" w:rsidR="00BD3F2E" w:rsidRPr="00755113" w:rsidRDefault="00BD3F2E" w:rsidP="00BD3F2E">
            <w:pPr>
              <w:jc w:val="both"/>
              <w:rPr>
                <w:rFonts w:eastAsiaTheme="minorHAnsi" w:cs="Times New Roman"/>
                <w:color w:val="000000" w:themeColor="text1"/>
                <w:sz w:val="22"/>
                <w:lang w:eastAsia="en-US"/>
              </w:rPr>
            </w:pPr>
            <w:r w:rsidRPr="00755113">
              <w:rPr>
                <w:rFonts w:eastAsiaTheme="minorHAnsi" w:cs="Times New Roman"/>
                <w:color w:val="000000" w:themeColor="text1"/>
                <w:sz w:val="22"/>
                <w:lang w:eastAsia="en-US"/>
              </w:rPr>
              <w:t>П</w:t>
            </w:r>
            <w:r w:rsidRPr="00755113">
              <w:rPr>
                <w:rFonts w:eastAsiaTheme="minorHAnsi" w:cs="Times New Roman"/>
                <w:color w:val="000000" w:themeColor="text1"/>
                <w:sz w:val="22"/>
                <w:shd w:val="clear" w:color="auto" w:fill="FFFFFF"/>
                <w:lang w:eastAsia="en-US"/>
              </w:rPr>
              <w:t xml:space="preserve">ри определении сметной стоимости применить Федеральные единичные расценки (ФЕР) в редакции </w:t>
            </w:r>
            <w:r w:rsidR="00AA4CE8" w:rsidRPr="00755113">
              <w:rPr>
                <w:rFonts w:eastAsiaTheme="minorHAnsi" w:cs="Times New Roman"/>
                <w:color w:val="000000" w:themeColor="text1"/>
                <w:sz w:val="22"/>
                <w:shd w:val="clear" w:color="auto" w:fill="FFFFFF"/>
                <w:lang w:eastAsia="en-US"/>
              </w:rPr>
              <w:t>2021</w:t>
            </w:r>
            <w:r w:rsidRPr="00755113">
              <w:rPr>
                <w:rFonts w:eastAsiaTheme="minorHAnsi" w:cs="Times New Roman"/>
                <w:color w:val="000000" w:themeColor="text1"/>
                <w:sz w:val="22"/>
                <w:shd w:val="clear" w:color="auto" w:fill="FFFFFF"/>
                <w:lang w:eastAsia="en-US"/>
              </w:rPr>
              <w:t xml:space="preserve"> года (с учётом изменений и дополнений) и ежеквартальные индексы Минстроя России.</w:t>
            </w:r>
            <w:r w:rsidRPr="00755113">
              <w:rPr>
                <w:rFonts w:eastAsiaTheme="minorHAnsi" w:cs="Times New Roman"/>
                <w:color w:val="000000" w:themeColor="text1"/>
                <w:sz w:val="22"/>
                <w:lang w:eastAsia="en-US"/>
              </w:rPr>
              <w:t xml:space="preserve"> </w:t>
            </w:r>
          </w:p>
          <w:p w14:paraId="5542094C" w14:textId="77777777" w:rsidR="00BD3F2E" w:rsidRPr="00755113" w:rsidRDefault="00BD3F2E" w:rsidP="00BD3F2E">
            <w:pPr>
              <w:jc w:val="both"/>
              <w:rPr>
                <w:rFonts w:eastAsiaTheme="minorHAnsi" w:cs="Times New Roman"/>
                <w:color w:val="000000" w:themeColor="text1"/>
                <w:sz w:val="22"/>
                <w:lang w:eastAsia="en-US"/>
              </w:rPr>
            </w:pPr>
            <w:r w:rsidRPr="00755113">
              <w:rPr>
                <w:rFonts w:eastAsiaTheme="minorHAnsi" w:cs="Times New Roman"/>
                <w:color w:val="000000" w:themeColor="text1"/>
                <w:sz w:val="22"/>
                <w:lang w:eastAsia="en-US"/>
              </w:rPr>
              <w:t>При определении стоимости материалов и оборудования по прайс-листам в локальных сметных расчетах предусмотреть:</w:t>
            </w:r>
          </w:p>
          <w:p w14:paraId="616B8E6F" w14:textId="77777777" w:rsidR="00BD3F2E" w:rsidRPr="00755113" w:rsidRDefault="00BD3F2E" w:rsidP="00BD3F2E">
            <w:pPr>
              <w:jc w:val="both"/>
              <w:rPr>
                <w:rFonts w:eastAsiaTheme="minorHAnsi" w:cs="Times New Roman"/>
                <w:color w:val="000000" w:themeColor="text1"/>
                <w:sz w:val="22"/>
                <w:lang w:eastAsia="en-US"/>
              </w:rPr>
            </w:pPr>
            <w:r w:rsidRPr="00755113">
              <w:rPr>
                <w:rFonts w:eastAsiaTheme="minorHAnsi" w:cs="Times New Roman"/>
                <w:color w:val="000000" w:themeColor="text1"/>
                <w:sz w:val="22"/>
                <w:lang w:eastAsia="en-US"/>
              </w:rPr>
              <w:t>- транспортные расходы для материалов и оборудования в размере 3%;</w:t>
            </w:r>
          </w:p>
          <w:p w14:paraId="764432C1" w14:textId="77777777" w:rsidR="00BD3F2E" w:rsidRPr="00755113" w:rsidRDefault="00BD3F2E" w:rsidP="00BD3F2E">
            <w:pPr>
              <w:jc w:val="both"/>
              <w:rPr>
                <w:rFonts w:eastAsiaTheme="minorHAnsi" w:cs="Times New Roman"/>
                <w:color w:val="000000" w:themeColor="text1"/>
                <w:sz w:val="22"/>
                <w:lang w:eastAsia="en-US"/>
              </w:rPr>
            </w:pPr>
            <w:r w:rsidRPr="00755113">
              <w:rPr>
                <w:rFonts w:eastAsiaTheme="minorHAnsi" w:cs="Times New Roman"/>
                <w:color w:val="000000" w:themeColor="text1"/>
                <w:sz w:val="22"/>
                <w:lang w:eastAsia="en-US"/>
              </w:rPr>
              <w:t>- заготовительно-складские расходы для оборудования- 1,2%, для материалов – 2%.</w:t>
            </w:r>
          </w:p>
          <w:p w14:paraId="315C0EAD" w14:textId="77777777" w:rsidR="00276E96" w:rsidRPr="00755113" w:rsidRDefault="00BD3F2E" w:rsidP="00BD3F2E">
            <w:pPr>
              <w:rPr>
                <w:sz w:val="22"/>
              </w:rPr>
            </w:pPr>
            <w:r w:rsidRPr="00755113">
              <w:rPr>
                <w:rFonts w:cs="Times New Roman"/>
                <w:color w:val="000000" w:themeColor="text1"/>
                <w:sz w:val="22"/>
              </w:rPr>
              <w:t>Сметная документация должна быть подготовлена в ПК «ГРАНД-Смета».</w:t>
            </w:r>
          </w:p>
        </w:tc>
      </w:tr>
      <w:tr w:rsidR="00276E96" w:rsidRPr="005656B2" w14:paraId="19F048E8" w14:textId="77777777" w:rsidTr="00430CD4">
        <w:tc>
          <w:tcPr>
            <w:tcW w:w="816" w:type="dxa"/>
          </w:tcPr>
          <w:p w14:paraId="5EFF8E7E" w14:textId="77777777" w:rsidR="00276E96" w:rsidRPr="005656B2" w:rsidRDefault="00276E96" w:rsidP="00276E96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545" w:type="dxa"/>
          </w:tcPr>
          <w:p w14:paraId="0D0A6865" w14:textId="77777777" w:rsidR="00276E96" w:rsidRPr="005656B2" w:rsidRDefault="00276E96" w:rsidP="00276E96">
            <w:r w:rsidRPr="005656B2">
              <w:t>Указание о необходимости проведения государственной экспертизы проектной документации</w:t>
            </w:r>
          </w:p>
        </w:tc>
        <w:tc>
          <w:tcPr>
            <w:tcW w:w="5386" w:type="dxa"/>
          </w:tcPr>
          <w:p w14:paraId="63539E64" w14:textId="77777777" w:rsidR="00276E96" w:rsidRPr="00755113" w:rsidRDefault="00276E96" w:rsidP="00276E96">
            <w:pPr>
              <w:rPr>
                <w:sz w:val="22"/>
              </w:rPr>
            </w:pPr>
            <w:r w:rsidRPr="00755113">
              <w:rPr>
                <w:color w:val="000000"/>
                <w:sz w:val="22"/>
              </w:rPr>
              <w:t>Заказчик передает отчеты по инженерным изысканиям и проектную документацию на негосударственную экспертизу. Сопровождение и защиту проектной документации в экспертизе выполняет проектная организация.</w:t>
            </w:r>
          </w:p>
        </w:tc>
      </w:tr>
      <w:tr w:rsidR="00BD3F2E" w:rsidRPr="005656B2" w14:paraId="274A72B4" w14:textId="77777777" w:rsidTr="00430CD4">
        <w:tc>
          <w:tcPr>
            <w:tcW w:w="816" w:type="dxa"/>
          </w:tcPr>
          <w:p w14:paraId="3229B94F" w14:textId="77777777" w:rsidR="00BD3F2E" w:rsidRPr="005656B2" w:rsidRDefault="00BD3F2E" w:rsidP="00BD3F2E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545" w:type="dxa"/>
          </w:tcPr>
          <w:p w14:paraId="05B6DB0D" w14:textId="77777777" w:rsidR="00BD3F2E" w:rsidRPr="00FB4427" w:rsidRDefault="00BD3F2E" w:rsidP="00BD3F2E">
            <w:r w:rsidRPr="00FB4427">
              <w:rPr>
                <w:rFonts w:cs="Times New Roman"/>
              </w:rPr>
              <w:t>Согласование результатов работ</w:t>
            </w:r>
          </w:p>
        </w:tc>
        <w:tc>
          <w:tcPr>
            <w:tcW w:w="5386" w:type="dxa"/>
          </w:tcPr>
          <w:p w14:paraId="52FE42E9" w14:textId="77777777" w:rsidR="00BD3F2E" w:rsidRPr="00FB4427" w:rsidRDefault="00BD3F2E" w:rsidP="00BD3F2E">
            <w:pPr>
              <w:pStyle w:val="11"/>
              <w:rPr>
                <w:lang w:val="ru-RU"/>
              </w:rPr>
            </w:pPr>
            <w:r w:rsidRPr="00FB4427">
              <w:rPr>
                <w:lang w:val="ru-RU"/>
              </w:rPr>
              <w:t>Исполнитель обеспечивает согласование с Заказчиком:</w:t>
            </w:r>
          </w:p>
          <w:p w14:paraId="7F59BF87" w14:textId="77777777" w:rsidR="00BD3F2E" w:rsidRPr="00FB4427" w:rsidRDefault="00BD3F2E" w:rsidP="00BD3F2E">
            <w:pPr>
              <w:pStyle w:val="11"/>
              <w:rPr>
                <w:sz w:val="22"/>
                <w:szCs w:val="22"/>
                <w:lang w:val="ru-RU"/>
              </w:rPr>
            </w:pPr>
            <w:r w:rsidRPr="00FB4427">
              <w:rPr>
                <w:sz w:val="22"/>
                <w:szCs w:val="22"/>
                <w:lang w:val="ru-RU"/>
              </w:rPr>
              <w:t>- Инженерные изыскания для строительства - План подземных сооружений и технических характеристик сетей, нанесенных на план.</w:t>
            </w:r>
          </w:p>
          <w:p w14:paraId="3115AAE9" w14:textId="77777777" w:rsidR="00BD3F2E" w:rsidRPr="00FB4427" w:rsidRDefault="00BD3F2E" w:rsidP="00BD3F2E">
            <w:pPr>
              <w:pStyle w:val="11"/>
              <w:rPr>
                <w:i/>
                <w:lang w:val="ru-RU"/>
              </w:rPr>
            </w:pPr>
            <w:r w:rsidRPr="00FB4427">
              <w:rPr>
                <w:sz w:val="22"/>
                <w:szCs w:val="22"/>
                <w:lang w:val="ru-RU"/>
              </w:rPr>
              <w:t>- Проектная документация – технологическую часть, применяемое оборудование и материалы.</w:t>
            </w:r>
          </w:p>
        </w:tc>
      </w:tr>
      <w:tr w:rsidR="00BD3F2E" w:rsidRPr="005656B2" w14:paraId="731740AF" w14:textId="77777777" w:rsidTr="00430CD4">
        <w:tc>
          <w:tcPr>
            <w:tcW w:w="816" w:type="dxa"/>
          </w:tcPr>
          <w:p w14:paraId="6E1F36DC" w14:textId="77777777" w:rsidR="00BD3F2E" w:rsidRPr="005656B2" w:rsidRDefault="00BD3F2E" w:rsidP="00BD3F2E">
            <w:pPr>
              <w:pStyle w:val="a8"/>
              <w:numPr>
                <w:ilvl w:val="0"/>
                <w:numId w:val="2"/>
              </w:numPr>
              <w:tabs>
                <w:tab w:val="left" w:pos="0"/>
                <w:tab w:val="left" w:pos="142"/>
              </w:tabs>
            </w:pPr>
          </w:p>
        </w:tc>
        <w:tc>
          <w:tcPr>
            <w:tcW w:w="3545" w:type="dxa"/>
          </w:tcPr>
          <w:p w14:paraId="3E887D19" w14:textId="77777777" w:rsidR="00BD3F2E" w:rsidRPr="005656B2" w:rsidRDefault="00BD3F2E" w:rsidP="00BD3F2E">
            <w:r w:rsidRPr="005656B2">
              <w:t>Прочие дополнительные требования и указания, конкретизирующие объем проектных работ</w:t>
            </w:r>
          </w:p>
        </w:tc>
        <w:tc>
          <w:tcPr>
            <w:tcW w:w="5386" w:type="dxa"/>
          </w:tcPr>
          <w:p w14:paraId="15340692" w14:textId="77777777" w:rsidR="00FB4427" w:rsidRPr="00755113" w:rsidRDefault="00FB4427" w:rsidP="00BD3F2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55113">
              <w:rPr>
                <w:sz w:val="22"/>
              </w:rPr>
              <w:t xml:space="preserve">Технические отчеты по результатам инженерных изысканий – 3-х экземплярах на бумажных носителях и в 1-ом экземпляре на электронном носителе (идентичный печатному экземпляру) в формате </w:t>
            </w:r>
            <w:proofErr w:type="spellStart"/>
            <w:r w:rsidRPr="00755113">
              <w:rPr>
                <w:sz w:val="22"/>
                <w:lang w:bidi="en-US"/>
              </w:rPr>
              <w:t>pdf</w:t>
            </w:r>
            <w:proofErr w:type="spellEnd"/>
            <w:r w:rsidRPr="00755113">
              <w:rPr>
                <w:sz w:val="22"/>
              </w:rPr>
              <w:t>.</w:t>
            </w:r>
          </w:p>
          <w:p w14:paraId="07ECC464" w14:textId="77777777" w:rsidR="00BD3F2E" w:rsidRPr="00755113" w:rsidRDefault="00BD3F2E" w:rsidP="00BD3F2E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755113">
              <w:rPr>
                <w:sz w:val="22"/>
              </w:rPr>
              <w:lastRenderedPageBreak/>
              <w:t xml:space="preserve">Проектная документация стадии «ПД» - </w:t>
            </w:r>
            <w:r w:rsidR="00FB4427" w:rsidRPr="00755113">
              <w:rPr>
                <w:sz w:val="22"/>
              </w:rPr>
              <w:t>4</w:t>
            </w:r>
            <w:r w:rsidRPr="00755113">
              <w:rPr>
                <w:sz w:val="22"/>
              </w:rPr>
              <w:t xml:space="preserve"> экземпляра на бумажном носителе и 1 экземпляр на электронном носителе и «РД» - </w:t>
            </w:r>
            <w:r w:rsidR="00FB4427" w:rsidRPr="00755113">
              <w:rPr>
                <w:sz w:val="22"/>
              </w:rPr>
              <w:t>4</w:t>
            </w:r>
            <w:r w:rsidRPr="00755113">
              <w:rPr>
                <w:sz w:val="22"/>
              </w:rPr>
              <w:t xml:space="preserve"> экземпляра на бумажном носителе и 1 экземпляр на электронном носителе.</w:t>
            </w:r>
          </w:p>
          <w:p w14:paraId="2136F065" w14:textId="77777777" w:rsidR="00BD3F2E" w:rsidRPr="00755113" w:rsidRDefault="00BD3F2E" w:rsidP="00BD3F2E">
            <w:pPr>
              <w:snapToGrid w:val="0"/>
              <w:rPr>
                <w:color w:val="000000"/>
                <w:sz w:val="22"/>
              </w:rPr>
            </w:pPr>
            <w:r w:rsidRPr="00755113">
              <w:rPr>
                <w:color w:val="000000"/>
                <w:sz w:val="22"/>
              </w:rPr>
              <w:t xml:space="preserve">Текстовую часть проектной и рабочей документации выдать в формате PDF. </w:t>
            </w:r>
          </w:p>
          <w:p w14:paraId="53B111C8" w14:textId="77777777" w:rsidR="00BD3F2E" w:rsidRPr="00755113" w:rsidRDefault="00BD3F2E" w:rsidP="00BD3F2E">
            <w:pPr>
              <w:snapToGrid w:val="0"/>
              <w:rPr>
                <w:color w:val="000000"/>
                <w:sz w:val="22"/>
              </w:rPr>
            </w:pPr>
            <w:r w:rsidRPr="00755113">
              <w:rPr>
                <w:color w:val="000000"/>
                <w:sz w:val="22"/>
              </w:rPr>
              <w:t xml:space="preserve">Графическую часть проектной и рабочей документации выдать в формате PDF и </w:t>
            </w:r>
            <w:r w:rsidRPr="00755113">
              <w:rPr>
                <w:color w:val="000000"/>
                <w:sz w:val="22"/>
                <w:lang w:val="en-US"/>
              </w:rPr>
              <w:t>DWG</w:t>
            </w:r>
            <w:r w:rsidRPr="00755113">
              <w:rPr>
                <w:color w:val="000000"/>
                <w:sz w:val="22"/>
              </w:rPr>
              <w:t>.</w:t>
            </w:r>
          </w:p>
          <w:p w14:paraId="4B03FD3F" w14:textId="77777777" w:rsidR="00FB4427" w:rsidRPr="00FB4427" w:rsidRDefault="00FB4427" w:rsidP="00BD3F2E">
            <w:pPr>
              <w:snapToGrid w:val="0"/>
            </w:pPr>
            <w:r w:rsidRPr="00755113">
              <w:rPr>
                <w:sz w:val="22"/>
              </w:rPr>
              <w:t>Сметная документация в количестве 2 экземпляров на бумажном носителе + 1 экземпляр на электронном носителе (идентичный печатному экземпляру) в формате PDF и GSF.</w:t>
            </w:r>
          </w:p>
        </w:tc>
      </w:tr>
    </w:tbl>
    <w:p w14:paraId="6FE92D85" w14:textId="77777777" w:rsidR="00C33217" w:rsidRDefault="00C33217" w:rsidP="001E76C2">
      <w:pPr>
        <w:jc w:val="center"/>
        <w:rPr>
          <w:b/>
          <w:szCs w:val="24"/>
        </w:rPr>
      </w:pPr>
    </w:p>
    <w:p w14:paraId="5F844CB0" w14:textId="769DEEE4" w:rsidR="00603EA9" w:rsidRDefault="00603EA9" w:rsidP="00603EA9">
      <w:pPr>
        <w:rPr>
          <w:i/>
          <w:szCs w:val="24"/>
        </w:rPr>
      </w:pPr>
      <w:r w:rsidRPr="00603EA9">
        <w:rPr>
          <w:b/>
          <w:i/>
          <w:szCs w:val="24"/>
        </w:rPr>
        <w:t xml:space="preserve">Рисунок </w:t>
      </w:r>
      <w:r w:rsidR="00F8790A">
        <w:rPr>
          <w:b/>
          <w:i/>
          <w:szCs w:val="24"/>
        </w:rPr>
        <w:t>1</w:t>
      </w:r>
      <w:r w:rsidRPr="00603EA9">
        <w:rPr>
          <w:b/>
          <w:i/>
          <w:szCs w:val="24"/>
        </w:rPr>
        <w:t xml:space="preserve"> </w:t>
      </w:r>
      <w:r w:rsidR="00C44F8E" w:rsidRPr="00C44F8E">
        <w:rPr>
          <w:bCs/>
          <w:i/>
          <w:szCs w:val="24"/>
        </w:rPr>
        <w:t>Концепт-схема земельного участка.</w:t>
      </w:r>
    </w:p>
    <w:p w14:paraId="492B85C7" w14:textId="4FDB5DCE" w:rsidR="00AA4CE8" w:rsidRPr="00C44F8E" w:rsidRDefault="00755113" w:rsidP="00603EA9">
      <w:pPr>
        <w:rPr>
          <w:i/>
          <w:szCs w:val="24"/>
        </w:rPr>
      </w:pPr>
      <w:r>
        <w:rPr>
          <w:i/>
          <w:noProof/>
          <w:szCs w:val="24"/>
        </w:rPr>
        <w:drawing>
          <wp:inline distT="0" distB="0" distL="0" distR="0" wp14:anchorId="2DAA8BB7" wp14:editId="27DC2E68">
            <wp:extent cx="4148598" cy="5866083"/>
            <wp:effectExtent l="0" t="0" r="444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мак схема размещения площадки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1526" cy="587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D32757" w14:textId="2AEE7D08" w:rsidR="00603EA9" w:rsidRDefault="00603EA9" w:rsidP="00603EA9">
      <w:pPr>
        <w:ind w:left="-1560"/>
        <w:jc w:val="center"/>
        <w:rPr>
          <w:b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0"/>
        <w:gridCol w:w="4685"/>
      </w:tblGrid>
      <w:tr w:rsidR="009A52F9" w:rsidRPr="0077470D" w14:paraId="51237F4C" w14:textId="77777777" w:rsidTr="00C33217">
        <w:tc>
          <w:tcPr>
            <w:tcW w:w="4670" w:type="dxa"/>
          </w:tcPr>
          <w:p w14:paraId="4899017B" w14:textId="1F7B477F" w:rsidR="009A52F9" w:rsidRPr="0077470D" w:rsidRDefault="00460575" w:rsidP="007A045A">
            <w:pPr>
              <w:autoSpaceDE w:val="0"/>
              <w:autoSpaceDN w:val="0"/>
              <w:adjustRightInd w:val="0"/>
            </w:pPr>
            <w:r>
              <w:rPr>
                <w:rFonts w:eastAsiaTheme="minorHAnsi" w:cs="Times New Roman"/>
                <w:lang w:eastAsia="en-US"/>
              </w:rPr>
              <w:t>Руководитель проекта</w:t>
            </w:r>
            <w:r w:rsidR="0077470D" w:rsidRPr="0077470D">
              <w:rPr>
                <w:rFonts w:eastAsiaTheme="minorHAnsi" w:cs="Times New Roman"/>
                <w:lang w:eastAsia="en-US"/>
              </w:rPr>
              <w:t xml:space="preserve"> ООО</w:t>
            </w:r>
            <w:r w:rsidR="00FD00AB" w:rsidRPr="0077470D">
              <w:rPr>
                <w:rFonts w:eastAsiaTheme="minorHAnsi" w:cs="Times New Roman"/>
                <w:lang w:eastAsia="en-US"/>
              </w:rPr>
              <w:t xml:space="preserve"> «ЛИМАК»</w:t>
            </w:r>
          </w:p>
        </w:tc>
        <w:tc>
          <w:tcPr>
            <w:tcW w:w="4685" w:type="dxa"/>
            <w:vAlign w:val="bottom"/>
          </w:tcPr>
          <w:p w14:paraId="30DAB376" w14:textId="4A662928" w:rsidR="009A52F9" w:rsidRPr="0077470D" w:rsidRDefault="00FD00AB" w:rsidP="007A045A">
            <w:pPr>
              <w:autoSpaceDE w:val="0"/>
              <w:autoSpaceDN w:val="0"/>
              <w:adjustRightInd w:val="0"/>
              <w:ind w:left="744"/>
              <w:rPr>
                <w:rFonts w:eastAsiaTheme="minorHAnsi" w:cs="Times New Roman"/>
                <w:lang w:eastAsia="en-US"/>
              </w:rPr>
            </w:pPr>
            <w:r w:rsidRPr="0077470D">
              <w:rPr>
                <w:rFonts w:eastAsiaTheme="minorHAnsi" w:cs="Times New Roman"/>
                <w:lang w:eastAsia="en-US"/>
              </w:rPr>
              <w:t xml:space="preserve">                            </w:t>
            </w:r>
            <w:r w:rsidR="008E2073" w:rsidRPr="0077470D">
              <w:rPr>
                <w:rFonts w:eastAsiaTheme="minorHAnsi" w:cs="Times New Roman"/>
                <w:lang w:eastAsia="en-US"/>
              </w:rPr>
              <w:t>/</w:t>
            </w:r>
            <w:r w:rsidR="0077470D" w:rsidRPr="0077470D">
              <w:rPr>
                <w:rFonts w:eastAsiaTheme="minorHAnsi" w:cs="Times New Roman"/>
                <w:lang w:eastAsia="en-US"/>
              </w:rPr>
              <w:t>Терновских А.Н.</w:t>
            </w:r>
          </w:p>
        </w:tc>
      </w:tr>
      <w:tr w:rsidR="00A007C7" w:rsidRPr="0077470D" w14:paraId="1757BF19" w14:textId="77777777" w:rsidTr="00C33217">
        <w:tc>
          <w:tcPr>
            <w:tcW w:w="4670" w:type="dxa"/>
          </w:tcPr>
          <w:p w14:paraId="59D760BF" w14:textId="77777777" w:rsidR="00A007C7" w:rsidRPr="0077470D" w:rsidRDefault="00A007C7" w:rsidP="009A52F9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  <w:p w14:paraId="500AD5BB" w14:textId="77777777" w:rsidR="00C33217" w:rsidRPr="0077470D" w:rsidRDefault="00C33217" w:rsidP="00AA4CE8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</w:tc>
        <w:tc>
          <w:tcPr>
            <w:tcW w:w="4685" w:type="dxa"/>
            <w:vAlign w:val="bottom"/>
          </w:tcPr>
          <w:p w14:paraId="4B5BAF0F" w14:textId="77777777" w:rsidR="00C33217" w:rsidRPr="0077470D" w:rsidRDefault="00C33217" w:rsidP="00AA4CE8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</w:p>
        </w:tc>
      </w:tr>
      <w:tr w:rsidR="00A007C7" w:rsidRPr="0077470D" w14:paraId="7E4E0BF0" w14:textId="77777777" w:rsidTr="00C33217">
        <w:trPr>
          <w:trHeight w:val="70"/>
        </w:trPr>
        <w:tc>
          <w:tcPr>
            <w:tcW w:w="4670" w:type="dxa"/>
          </w:tcPr>
          <w:p w14:paraId="1C4AE419" w14:textId="63BD359F" w:rsidR="00A007C7" w:rsidRPr="0077470D" w:rsidRDefault="0077470D" w:rsidP="00FD00AB">
            <w:pPr>
              <w:autoSpaceDE w:val="0"/>
              <w:autoSpaceDN w:val="0"/>
              <w:adjustRightInd w:val="0"/>
              <w:rPr>
                <w:rFonts w:eastAsiaTheme="minorHAnsi" w:cs="Times New Roman"/>
                <w:lang w:eastAsia="en-US"/>
              </w:rPr>
            </w:pPr>
            <w:r w:rsidRPr="0077470D">
              <w:rPr>
                <w:rFonts w:eastAsiaTheme="minorHAnsi" w:cs="Times New Roman"/>
                <w:lang w:eastAsia="en-US"/>
              </w:rPr>
              <w:t>Технический директор АО «ЛИМАК»</w:t>
            </w:r>
          </w:p>
        </w:tc>
        <w:tc>
          <w:tcPr>
            <w:tcW w:w="4685" w:type="dxa"/>
            <w:vAlign w:val="bottom"/>
          </w:tcPr>
          <w:p w14:paraId="001D4789" w14:textId="036F652B" w:rsidR="00A007C7" w:rsidRPr="0077470D" w:rsidRDefault="00C33217" w:rsidP="00A007C7">
            <w:pPr>
              <w:autoSpaceDE w:val="0"/>
              <w:autoSpaceDN w:val="0"/>
              <w:adjustRightInd w:val="0"/>
              <w:ind w:left="744"/>
              <w:rPr>
                <w:rFonts w:eastAsiaTheme="minorHAnsi" w:cs="Times New Roman"/>
                <w:lang w:eastAsia="en-US"/>
              </w:rPr>
            </w:pPr>
            <w:r w:rsidRPr="0077470D">
              <w:rPr>
                <w:rFonts w:eastAsiaTheme="minorHAnsi" w:cs="Times New Roman"/>
                <w:lang w:eastAsia="en-US"/>
              </w:rPr>
              <w:t xml:space="preserve">                           </w:t>
            </w:r>
            <w:r w:rsidR="00A007C7" w:rsidRPr="0077470D">
              <w:rPr>
                <w:rFonts w:eastAsiaTheme="minorHAnsi" w:cs="Times New Roman"/>
                <w:lang w:eastAsia="en-US"/>
              </w:rPr>
              <w:t>/</w:t>
            </w:r>
            <w:r w:rsidR="0077470D" w:rsidRPr="0077470D">
              <w:rPr>
                <w:rFonts w:eastAsiaTheme="minorHAnsi" w:cs="Times New Roman"/>
                <w:lang w:eastAsia="en-US"/>
              </w:rPr>
              <w:t>Канада К.С./</w:t>
            </w:r>
          </w:p>
        </w:tc>
      </w:tr>
    </w:tbl>
    <w:p w14:paraId="132CE6BC" w14:textId="4BD1CFA7" w:rsidR="001B6EA2" w:rsidRPr="0077470D" w:rsidRDefault="001B6EA2" w:rsidP="00C33217">
      <w:pPr>
        <w:rPr>
          <w:szCs w:val="24"/>
        </w:rPr>
      </w:pPr>
    </w:p>
    <w:p w14:paraId="4B180798" w14:textId="77777777" w:rsidR="0077470D" w:rsidRPr="0077470D" w:rsidRDefault="0077470D" w:rsidP="00C33217">
      <w:pPr>
        <w:rPr>
          <w:szCs w:val="24"/>
        </w:rPr>
      </w:pPr>
    </w:p>
    <w:p w14:paraId="124F8CEB" w14:textId="5252C163" w:rsidR="0077470D" w:rsidRPr="0077470D" w:rsidRDefault="0077470D" w:rsidP="00C33217">
      <w:pPr>
        <w:rPr>
          <w:szCs w:val="24"/>
        </w:rPr>
      </w:pPr>
      <w:r w:rsidRPr="0077470D">
        <w:rPr>
          <w:szCs w:val="24"/>
        </w:rPr>
        <w:lastRenderedPageBreak/>
        <w:t xml:space="preserve">Руководитель </w:t>
      </w:r>
      <w:proofErr w:type="spellStart"/>
      <w:r w:rsidRPr="0077470D">
        <w:rPr>
          <w:szCs w:val="24"/>
        </w:rPr>
        <w:t>техпроектов</w:t>
      </w:r>
      <w:proofErr w:type="spellEnd"/>
      <w:r w:rsidRPr="0077470D">
        <w:rPr>
          <w:szCs w:val="24"/>
        </w:rPr>
        <w:t xml:space="preserve"> АО «ЛИМАК»</w:t>
      </w:r>
      <w:r w:rsidRPr="0077470D">
        <w:rPr>
          <w:szCs w:val="24"/>
        </w:rPr>
        <w:tab/>
      </w:r>
      <w:r w:rsidRPr="0077470D">
        <w:rPr>
          <w:szCs w:val="24"/>
        </w:rPr>
        <w:tab/>
      </w:r>
      <w:r w:rsidRPr="0077470D">
        <w:rPr>
          <w:szCs w:val="24"/>
        </w:rPr>
        <w:tab/>
      </w:r>
      <w:r w:rsidRPr="0077470D">
        <w:rPr>
          <w:szCs w:val="24"/>
        </w:rPr>
        <w:tab/>
        <w:t>/Знаменщиков И.Г./</w:t>
      </w:r>
    </w:p>
    <w:sectPr w:rsidR="0077470D" w:rsidRPr="0077470D" w:rsidSect="008C5199">
      <w:pgSz w:w="11906" w:h="16838"/>
      <w:pgMar w:top="993" w:right="850" w:bottom="851" w:left="993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46D53" w14:textId="77777777" w:rsidR="00227331" w:rsidRDefault="00227331" w:rsidP="004C41BA">
      <w:r>
        <w:separator/>
      </w:r>
    </w:p>
  </w:endnote>
  <w:endnote w:type="continuationSeparator" w:id="0">
    <w:p w14:paraId="0B04B9AD" w14:textId="77777777" w:rsidR="00227331" w:rsidRDefault="00227331" w:rsidP="004C4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A66FC" w14:textId="77777777" w:rsidR="00227331" w:rsidRDefault="00227331" w:rsidP="004C41BA">
      <w:r>
        <w:separator/>
      </w:r>
    </w:p>
  </w:footnote>
  <w:footnote w:type="continuationSeparator" w:id="0">
    <w:p w14:paraId="0A6D3057" w14:textId="77777777" w:rsidR="00227331" w:rsidRDefault="00227331" w:rsidP="004C4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E392F"/>
    <w:multiLevelType w:val="hybridMultilevel"/>
    <w:tmpl w:val="01243C70"/>
    <w:lvl w:ilvl="0" w:tplc="873447D8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" w15:restartNumberingAfterBreak="0">
    <w:nsid w:val="10216962"/>
    <w:multiLevelType w:val="hybridMultilevel"/>
    <w:tmpl w:val="E3EC8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32841"/>
    <w:multiLevelType w:val="hybridMultilevel"/>
    <w:tmpl w:val="72B02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A15FC"/>
    <w:multiLevelType w:val="hybridMultilevel"/>
    <w:tmpl w:val="153C04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754DCB"/>
    <w:multiLevelType w:val="hybridMultilevel"/>
    <w:tmpl w:val="A6769B38"/>
    <w:lvl w:ilvl="0" w:tplc="35EC310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22F6A"/>
    <w:multiLevelType w:val="hybridMultilevel"/>
    <w:tmpl w:val="D5F0F988"/>
    <w:lvl w:ilvl="0" w:tplc="8362B27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8A7507"/>
    <w:multiLevelType w:val="hybridMultilevel"/>
    <w:tmpl w:val="DBD292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56AC6"/>
    <w:multiLevelType w:val="hybridMultilevel"/>
    <w:tmpl w:val="F1B44E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0AF3115"/>
    <w:multiLevelType w:val="hybridMultilevel"/>
    <w:tmpl w:val="3D8A278E"/>
    <w:lvl w:ilvl="0" w:tplc="87344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F80C50"/>
    <w:multiLevelType w:val="hybridMultilevel"/>
    <w:tmpl w:val="78968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41783"/>
    <w:multiLevelType w:val="hybridMultilevel"/>
    <w:tmpl w:val="445A8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F12C1"/>
    <w:multiLevelType w:val="hybridMultilevel"/>
    <w:tmpl w:val="6BF04F3E"/>
    <w:lvl w:ilvl="0" w:tplc="4F76BB02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076D9E"/>
    <w:multiLevelType w:val="hybridMultilevel"/>
    <w:tmpl w:val="267CD600"/>
    <w:lvl w:ilvl="0" w:tplc="C0A64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A0216"/>
    <w:multiLevelType w:val="hybridMultilevel"/>
    <w:tmpl w:val="7E6C5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13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C2"/>
    <w:rsid w:val="000001AA"/>
    <w:rsid w:val="000002C7"/>
    <w:rsid w:val="0000033C"/>
    <w:rsid w:val="00000E18"/>
    <w:rsid w:val="000011F7"/>
    <w:rsid w:val="0000125D"/>
    <w:rsid w:val="0000134A"/>
    <w:rsid w:val="00001468"/>
    <w:rsid w:val="00001F57"/>
    <w:rsid w:val="0000202D"/>
    <w:rsid w:val="00002203"/>
    <w:rsid w:val="00002C24"/>
    <w:rsid w:val="00003003"/>
    <w:rsid w:val="000032E0"/>
    <w:rsid w:val="0000358A"/>
    <w:rsid w:val="0000421A"/>
    <w:rsid w:val="00004746"/>
    <w:rsid w:val="00004830"/>
    <w:rsid w:val="00005116"/>
    <w:rsid w:val="0000513B"/>
    <w:rsid w:val="0000558E"/>
    <w:rsid w:val="00005D8E"/>
    <w:rsid w:val="000072B0"/>
    <w:rsid w:val="000103F7"/>
    <w:rsid w:val="00010968"/>
    <w:rsid w:val="00011649"/>
    <w:rsid w:val="0001171E"/>
    <w:rsid w:val="000118D5"/>
    <w:rsid w:val="00011B31"/>
    <w:rsid w:val="0001206B"/>
    <w:rsid w:val="00012924"/>
    <w:rsid w:val="00012947"/>
    <w:rsid w:val="0001296F"/>
    <w:rsid w:val="00012B27"/>
    <w:rsid w:val="0001320D"/>
    <w:rsid w:val="000134F2"/>
    <w:rsid w:val="00013C95"/>
    <w:rsid w:val="00013CC2"/>
    <w:rsid w:val="000144AD"/>
    <w:rsid w:val="000146C3"/>
    <w:rsid w:val="0001535C"/>
    <w:rsid w:val="00016478"/>
    <w:rsid w:val="00016CAE"/>
    <w:rsid w:val="0001732E"/>
    <w:rsid w:val="00017780"/>
    <w:rsid w:val="00017902"/>
    <w:rsid w:val="000179E9"/>
    <w:rsid w:val="00020979"/>
    <w:rsid w:val="00020B2D"/>
    <w:rsid w:val="000212DE"/>
    <w:rsid w:val="000213DC"/>
    <w:rsid w:val="000219AA"/>
    <w:rsid w:val="00021D07"/>
    <w:rsid w:val="00021D0C"/>
    <w:rsid w:val="0002207E"/>
    <w:rsid w:val="0002280A"/>
    <w:rsid w:val="00023324"/>
    <w:rsid w:val="000253CD"/>
    <w:rsid w:val="0002547A"/>
    <w:rsid w:val="00025A83"/>
    <w:rsid w:val="00025B0F"/>
    <w:rsid w:val="00027526"/>
    <w:rsid w:val="000278D9"/>
    <w:rsid w:val="000278EC"/>
    <w:rsid w:val="00027B7D"/>
    <w:rsid w:val="000300A2"/>
    <w:rsid w:val="00030144"/>
    <w:rsid w:val="00030699"/>
    <w:rsid w:val="00030A2D"/>
    <w:rsid w:val="00030B31"/>
    <w:rsid w:val="00030FE6"/>
    <w:rsid w:val="00031165"/>
    <w:rsid w:val="00031956"/>
    <w:rsid w:val="00031EEA"/>
    <w:rsid w:val="000321C6"/>
    <w:rsid w:val="0003259A"/>
    <w:rsid w:val="00032CCA"/>
    <w:rsid w:val="00032D2B"/>
    <w:rsid w:val="00032F0B"/>
    <w:rsid w:val="00033726"/>
    <w:rsid w:val="000342F8"/>
    <w:rsid w:val="00034AD7"/>
    <w:rsid w:val="00035E72"/>
    <w:rsid w:val="000363D1"/>
    <w:rsid w:val="00036A1B"/>
    <w:rsid w:val="00036B57"/>
    <w:rsid w:val="00040090"/>
    <w:rsid w:val="00040A03"/>
    <w:rsid w:val="000412CF"/>
    <w:rsid w:val="00042197"/>
    <w:rsid w:val="00043675"/>
    <w:rsid w:val="00045B87"/>
    <w:rsid w:val="0004607B"/>
    <w:rsid w:val="0004613B"/>
    <w:rsid w:val="000461EE"/>
    <w:rsid w:val="00046642"/>
    <w:rsid w:val="0004690A"/>
    <w:rsid w:val="00046A5F"/>
    <w:rsid w:val="00046E1F"/>
    <w:rsid w:val="000471DB"/>
    <w:rsid w:val="00047DBC"/>
    <w:rsid w:val="00047DF3"/>
    <w:rsid w:val="00050433"/>
    <w:rsid w:val="0005049F"/>
    <w:rsid w:val="000507E1"/>
    <w:rsid w:val="00050CC4"/>
    <w:rsid w:val="00050E6B"/>
    <w:rsid w:val="000514BC"/>
    <w:rsid w:val="000519B5"/>
    <w:rsid w:val="000521D9"/>
    <w:rsid w:val="0005286C"/>
    <w:rsid w:val="00052FB7"/>
    <w:rsid w:val="000531A9"/>
    <w:rsid w:val="000538DC"/>
    <w:rsid w:val="00053AA4"/>
    <w:rsid w:val="00053C46"/>
    <w:rsid w:val="00054938"/>
    <w:rsid w:val="00054FE1"/>
    <w:rsid w:val="000552B6"/>
    <w:rsid w:val="000555C0"/>
    <w:rsid w:val="00055662"/>
    <w:rsid w:val="00056C6F"/>
    <w:rsid w:val="0005723E"/>
    <w:rsid w:val="000578E6"/>
    <w:rsid w:val="00057E16"/>
    <w:rsid w:val="000602B1"/>
    <w:rsid w:val="00060672"/>
    <w:rsid w:val="0006090D"/>
    <w:rsid w:val="00060ABA"/>
    <w:rsid w:val="0006131B"/>
    <w:rsid w:val="00061AE5"/>
    <w:rsid w:val="00061EB6"/>
    <w:rsid w:val="00062084"/>
    <w:rsid w:val="00062B87"/>
    <w:rsid w:val="00063AB0"/>
    <w:rsid w:val="00063EBB"/>
    <w:rsid w:val="00064221"/>
    <w:rsid w:val="000645EE"/>
    <w:rsid w:val="0006508A"/>
    <w:rsid w:val="000660D3"/>
    <w:rsid w:val="000661B8"/>
    <w:rsid w:val="00066A95"/>
    <w:rsid w:val="00066F94"/>
    <w:rsid w:val="000671CF"/>
    <w:rsid w:val="0006739E"/>
    <w:rsid w:val="00070717"/>
    <w:rsid w:val="00071F2C"/>
    <w:rsid w:val="00072209"/>
    <w:rsid w:val="00072D33"/>
    <w:rsid w:val="00073681"/>
    <w:rsid w:val="00074364"/>
    <w:rsid w:val="0007458A"/>
    <w:rsid w:val="00075215"/>
    <w:rsid w:val="00075EFC"/>
    <w:rsid w:val="00075F26"/>
    <w:rsid w:val="000775C8"/>
    <w:rsid w:val="00077B69"/>
    <w:rsid w:val="000802FB"/>
    <w:rsid w:val="00080679"/>
    <w:rsid w:val="00080768"/>
    <w:rsid w:val="000807EA"/>
    <w:rsid w:val="0008154A"/>
    <w:rsid w:val="00081782"/>
    <w:rsid w:val="000818D3"/>
    <w:rsid w:val="00081B4C"/>
    <w:rsid w:val="000829BC"/>
    <w:rsid w:val="0008315A"/>
    <w:rsid w:val="000846FB"/>
    <w:rsid w:val="0008572E"/>
    <w:rsid w:val="0008575E"/>
    <w:rsid w:val="000857DC"/>
    <w:rsid w:val="00085942"/>
    <w:rsid w:val="00085DEF"/>
    <w:rsid w:val="00087AF6"/>
    <w:rsid w:val="000903C7"/>
    <w:rsid w:val="000905E3"/>
    <w:rsid w:val="00090CF4"/>
    <w:rsid w:val="00091245"/>
    <w:rsid w:val="00091C37"/>
    <w:rsid w:val="0009227C"/>
    <w:rsid w:val="00092934"/>
    <w:rsid w:val="00093FA2"/>
    <w:rsid w:val="00094A54"/>
    <w:rsid w:val="00095052"/>
    <w:rsid w:val="00095178"/>
    <w:rsid w:val="00095303"/>
    <w:rsid w:val="000966D7"/>
    <w:rsid w:val="00096BEB"/>
    <w:rsid w:val="000970F6"/>
    <w:rsid w:val="00097343"/>
    <w:rsid w:val="000973F1"/>
    <w:rsid w:val="000A0882"/>
    <w:rsid w:val="000A0CF1"/>
    <w:rsid w:val="000A0D6C"/>
    <w:rsid w:val="000A11ED"/>
    <w:rsid w:val="000A1654"/>
    <w:rsid w:val="000A1B32"/>
    <w:rsid w:val="000A1BB7"/>
    <w:rsid w:val="000A2097"/>
    <w:rsid w:val="000A230E"/>
    <w:rsid w:val="000A2844"/>
    <w:rsid w:val="000A2DFE"/>
    <w:rsid w:val="000A395C"/>
    <w:rsid w:val="000A50F1"/>
    <w:rsid w:val="000A56D3"/>
    <w:rsid w:val="000A6955"/>
    <w:rsid w:val="000A7B7E"/>
    <w:rsid w:val="000B042B"/>
    <w:rsid w:val="000B1966"/>
    <w:rsid w:val="000B19E5"/>
    <w:rsid w:val="000B1CB4"/>
    <w:rsid w:val="000B201D"/>
    <w:rsid w:val="000B2DE1"/>
    <w:rsid w:val="000B2F29"/>
    <w:rsid w:val="000B2F57"/>
    <w:rsid w:val="000B3737"/>
    <w:rsid w:val="000B455A"/>
    <w:rsid w:val="000B4A7A"/>
    <w:rsid w:val="000B4E75"/>
    <w:rsid w:val="000B501B"/>
    <w:rsid w:val="000B51F3"/>
    <w:rsid w:val="000B5A17"/>
    <w:rsid w:val="000B5FA5"/>
    <w:rsid w:val="000B6320"/>
    <w:rsid w:val="000B66E8"/>
    <w:rsid w:val="000B66FA"/>
    <w:rsid w:val="000B6D4A"/>
    <w:rsid w:val="000B71B6"/>
    <w:rsid w:val="000B7394"/>
    <w:rsid w:val="000B78B0"/>
    <w:rsid w:val="000B7E8A"/>
    <w:rsid w:val="000B7EB1"/>
    <w:rsid w:val="000C08CB"/>
    <w:rsid w:val="000C09D9"/>
    <w:rsid w:val="000C17D8"/>
    <w:rsid w:val="000C194D"/>
    <w:rsid w:val="000C21F6"/>
    <w:rsid w:val="000C249B"/>
    <w:rsid w:val="000C26AD"/>
    <w:rsid w:val="000C28DE"/>
    <w:rsid w:val="000C2E47"/>
    <w:rsid w:val="000C46F2"/>
    <w:rsid w:val="000C4FE4"/>
    <w:rsid w:val="000C50E1"/>
    <w:rsid w:val="000C5BEE"/>
    <w:rsid w:val="000C6A17"/>
    <w:rsid w:val="000C6E03"/>
    <w:rsid w:val="000C6E18"/>
    <w:rsid w:val="000C7273"/>
    <w:rsid w:val="000D027E"/>
    <w:rsid w:val="000D03B3"/>
    <w:rsid w:val="000D05B9"/>
    <w:rsid w:val="000D0D03"/>
    <w:rsid w:val="000D0E68"/>
    <w:rsid w:val="000D1138"/>
    <w:rsid w:val="000D1FB2"/>
    <w:rsid w:val="000D26E2"/>
    <w:rsid w:val="000D3440"/>
    <w:rsid w:val="000D4416"/>
    <w:rsid w:val="000D470A"/>
    <w:rsid w:val="000D4D11"/>
    <w:rsid w:val="000D4D7F"/>
    <w:rsid w:val="000D5D78"/>
    <w:rsid w:val="000D60AC"/>
    <w:rsid w:val="000D6115"/>
    <w:rsid w:val="000D623A"/>
    <w:rsid w:val="000D6CE0"/>
    <w:rsid w:val="000D73E1"/>
    <w:rsid w:val="000D764B"/>
    <w:rsid w:val="000D7831"/>
    <w:rsid w:val="000D794B"/>
    <w:rsid w:val="000D7D95"/>
    <w:rsid w:val="000E0381"/>
    <w:rsid w:val="000E0734"/>
    <w:rsid w:val="000E12B8"/>
    <w:rsid w:val="000E1A99"/>
    <w:rsid w:val="000E222D"/>
    <w:rsid w:val="000E230A"/>
    <w:rsid w:val="000E272B"/>
    <w:rsid w:val="000E2D11"/>
    <w:rsid w:val="000E4799"/>
    <w:rsid w:val="000E4A1B"/>
    <w:rsid w:val="000E4E25"/>
    <w:rsid w:val="000E4F28"/>
    <w:rsid w:val="000E5497"/>
    <w:rsid w:val="000E559A"/>
    <w:rsid w:val="000E5E7C"/>
    <w:rsid w:val="000E62D6"/>
    <w:rsid w:val="000E658D"/>
    <w:rsid w:val="000E678B"/>
    <w:rsid w:val="000E7023"/>
    <w:rsid w:val="000E7144"/>
    <w:rsid w:val="000E7E43"/>
    <w:rsid w:val="000F0869"/>
    <w:rsid w:val="000F0F5D"/>
    <w:rsid w:val="000F128A"/>
    <w:rsid w:val="000F1C98"/>
    <w:rsid w:val="000F1DCD"/>
    <w:rsid w:val="000F1F13"/>
    <w:rsid w:val="000F2633"/>
    <w:rsid w:val="000F32FC"/>
    <w:rsid w:val="000F3C0B"/>
    <w:rsid w:val="000F3F75"/>
    <w:rsid w:val="000F3FE1"/>
    <w:rsid w:val="000F4181"/>
    <w:rsid w:val="000F4294"/>
    <w:rsid w:val="000F4C9F"/>
    <w:rsid w:val="000F58EC"/>
    <w:rsid w:val="000F5A81"/>
    <w:rsid w:val="000F6C5C"/>
    <w:rsid w:val="000F72A8"/>
    <w:rsid w:val="000F7535"/>
    <w:rsid w:val="000F77A3"/>
    <w:rsid w:val="000F7B3C"/>
    <w:rsid w:val="001011DE"/>
    <w:rsid w:val="0010143C"/>
    <w:rsid w:val="00101814"/>
    <w:rsid w:val="001022F9"/>
    <w:rsid w:val="001037EE"/>
    <w:rsid w:val="00103B8A"/>
    <w:rsid w:val="00103C93"/>
    <w:rsid w:val="0010413D"/>
    <w:rsid w:val="001041A2"/>
    <w:rsid w:val="001042B5"/>
    <w:rsid w:val="00104EF0"/>
    <w:rsid w:val="001057F1"/>
    <w:rsid w:val="00105CA1"/>
    <w:rsid w:val="00106149"/>
    <w:rsid w:val="00107EF1"/>
    <w:rsid w:val="00110704"/>
    <w:rsid w:val="00110CE1"/>
    <w:rsid w:val="00110FEE"/>
    <w:rsid w:val="0011183B"/>
    <w:rsid w:val="00111EA9"/>
    <w:rsid w:val="00111FBA"/>
    <w:rsid w:val="00113551"/>
    <w:rsid w:val="00114E8A"/>
    <w:rsid w:val="00115170"/>
    <w:rsid w:val="001158DC"/>
    <w:rsid w:val="0011616D"/>
    <w:rsid w:val="001164D7"/>
    <w:rsid w:val="00117101"/>
    <w:rsid w:val="001175EB"/>
    <w:rsid w:val="0012034E"/>
    <w:rsid w:val="0012046F"/>
    <w:rsid w:val="00120751"/>
    <w:rsid w:val="001209C1"/>
    <w:rsid w:val="001210A2"/>
    <w:rsid w:val="001222A7"/>
    <w:rsid w:val="001228E0"/>
    <w:rsid w:val="0012290D"/>
    <w:rsid w:val="00123F8E"/>
    <w:rsid w:val="0012456A"/>
    <w:rsid w:val="00124B70"/>
    <w:rsid w:val="00127E8B"/>
    <w:rsid w:val="00127FF0"/>
    <w:rsid w:val="0013027D"/>
    <w:rsid w:val="0013064F"/>
    <w:rsid w:val="00130C2C"/>
    <w:rsid w:val="00130ECB"/>
    <w:rsid w:val="00131959"/>
    <w:rsid w:val="00131F92"/>
    <w:rsid w:val="00132954"/>
    <w:rsid w:val="0013321B"/>
    <w:rsid w:val="001334CA"/>
    <w:rsid w:val="0013393E"/>
    <w:rsid w:val="00133F07"/>
    <w:rsid w:val="00134759"/>
    <w:rsid w:val="00134D87"/>
    <w:rsid w:val="001355F8"/>
    <w:rsid w:val="00136766"/>
    <w:rsid w:val="00136B9C"/>
    <w:rsid w:val="00136D86"/>
    <w:rsid w:val="00137736"/>
    <w:rsid w:val="001406FF"/>
    <w:rsid w:val="00140EC0"/>
    <w:rsid w:val="00141008"/>
    <w:rsid w:val="00141132"/>
    <w:rsid w:val="00142033"/>
    <w:rsid w:val="00142580"/>
    <w:rsid w:val="001428DA"/>
    <w:rsid w:val="00142E29"/>
    <w:rsid w:val="0014353D"/>
    <w:rsid w:val="00143AA7"/>
    <w:rsid w:val="00143F4B"/>
    <w:rsid w:val="001443C1"/>
    <w:rsid w:val="001445C9"/>
    <w:rsid w:val="00144F6E"/>
    <w:rsid w:val="0014567C"/>
    <w:rsid w:val="001456A2"/>
    <w:rsid w:val="00145752"/>
    <w:rsid w:val="00145E2C"/>
    <w:rsid w:val="00145FED"/>
    <w:rsid w:val="00146F93"/>
    <w:rsid w:val="0014701C"/>
    <w:rsid w:val="001473EC"/>
    <w:rsid w:val="0014745E"/>
    <w:rsid w:val="00147707"/>
    <w:rsid w:val="00147D13"/>
    <w:rsid w:val="0015065F"/>
    <w:rsid w:val="0015204B"/>
    <w:rsid w:val="00152328"/>
    <w:rsid w:val="00152787"/>
    <w:rsid w:val="0015305E"/>
    <w:rsid w:val="001532E2"/>
    <w:rsid w:val="00153346"/>
    <w:rsid w:val="001533BD"/>
    <w:rsid w:val="00153AD1"/>
    <w:rsid w:val="00153EFE"/>
    <w:rsid w:val="0015524A"/>
    <w:rsid w:val="00155757"/>
    <w:rsid w:val="00155778"/>
    <w:rsid w:val="00155B13"/>
    <w:rsid w:val="00155CAB"/>
    <w:rsid w:val="0015608B"/>
    <w:rsid w:val="0015637C"/>
    <w:rsid w:val="00156CAF"/>
    <w:rsid w:val="00157139"/>
    <w:rsid w:val="00157719"/>
    <w:rsid w:val="00157EF5"/>
    <w:rsid w:val="00161360"/>
    <w:rsid w:val="00161806"/>
    <w:rsid w:val="00161AAF"/>
    <w:rsid w:val="0016277F"/>
    <w:rsid w:val="00162789"/>
    <w:rsid w:val="001635D9"/>
    <w:rsid w:val="00163BB3"/>
    <w:rsid w:val="00163DEB"/>
    <w:rsid w:val="00163ECD"/>
    <w:rsid w:val="0016402C"/>
    <w:rsid w:val="00164287"/>
    <w:rsid w:val="001642DF"/>
    <w:rsid w:val="00164797"/>
    <w:rsid w:val="001649B1"/>
    <w:rsid w:val="001650F3"/>
    <w:rsid w:val="00165DB4"/>
    <w:rsid w:val="00165E01"/>
    <w:rsid w:val="0016650B"/>
    <w:rsid w:val="00166D1A"/>
    <w:rsid w:val="0016760F"/>
    <w:rsid w:val="00170495"/>
    <w:rsid w:val="00171189"/>
    <w:rsid w:val="001717F9"/>
    <w:rsid w:val="00171861"/>
    <w:rsid w:val="001718BB"/>
    <w:rsid w:val="0017204C"/>
    <w:rsid w:val="00172D74"/>
    <w:rsid w:val="00172F2A"/>
    <w:rsid w:val="001739F2"/>
    <w:rsid w:val="001759BD"/>
    <w:rsid w:val="00175CA8"/>
    <w:rsid w:val="00175FF8"/>
    <w:rsid w:val="0017669F"/>
    <w:rsid w:val="00177690"/>
    <w:rsid w:val="0017774B"/>
    <w:rsid w:val="00177B77"/>
    <w:rsid w:val="00177BA6"/>
    <w:rsid w:val="00177E43"/>
    <w:rsid w:val="00180276"/>
    <w:rsid w:val="001802A8"/>
    <w:rsid w:val="0018091B"/>
    <w:rsid w:val="00182A03"/>
    <w:rsid w:val="00184210"/>
    <w:rsid w:val="00184E54"/>
    <w:rsid w:val="00184F42"/>
    <w:rsid w:val="00184F88"/>
    <w:rsid w:val="0018516D"/>
    <w:rsid w:val="00185625"/>
    <w:rsid w:val="00185C62"/>
    <w:rsid w:val="00186A30"/>
    <w:rsid w:val="001900E7"/>
    <w:rsid w:val="00190C88"/>
    <w:rsid w:val="001916EB"/>
    <w:rsid w:val="00191C8F"/>
    <w:rsid w:val="00192FFF"/>
    <w:rsid w:val="00193806"/>
    <w:rsid w:val="00193CD9"/>
    <w:rsid w:val="00194084"/>
    <w:rsid w:val="00195C09"/>
    <w:rsid w:val="00195E01"/>
    <w:rsid w:val="00195EE2"/>
    <w:rsid w:val="00196022"/>
    <w:rsid w:val="00196057"/>
    <w:rsid w:val="00196072"/>
    <w:rsid w:val="00196383"/>
    <w:rsid w:val="00197C5F"/>
    <w:rsid w:val="001A094F"/>
    <w:rsid w:val="001A0C75"/>
    <w:rsid w:val="001A19AA"/>
    <w:rsid w:val="001A1BDD"/>
    <w:rsid w:val="001A1ED2"/>
    <w:rsid w:val="001A2C5C"/>
    <w:rsid w:val="001A3532"/>
    <w:rsid w:val="001A3540"/>
    <w:rsid w:val="001A35E5"/>
    <w:rsid w:val="001A3840"/>
    <w:rsid w:val="001A38A0"/>
    <w:rsid w:val="001A3ABC"/>
    <w:rsid w:val="001A3C03"/>
    <w:rsid w:val="001A45B2"/>
    <w:rsid w:val="001A474B"/>
    <w:rsid w:val="001A49B3"/>
    <w:rsid w:val="001A4E27"/>
    <w:rsid w:val="001A4F12"/>
    <w:rsid w:val="001A5625"/>
    <w:rsid w:val="001A5A2D"/>
    <w:rsid w:val="001A60EE"/>
    <w:rsid w:val="001A7EFF"/>
    <w:rsid w:val="001B0100"/>
    <w:rsid w:val="001B0324"/>
    <w:rsid w:val="001B171C"/>
    <w:rsid w:val="001B2046"/>
    <w:rsid w:val="001B2158"/>
    <w:rsid w:val="001B274E"/>
    <w:rsid w:val="001B3C90"/>
    <w:rsid w:val="001B3FE6"/>
    <w:rsid w:val="001B43C7"/>
    <w:rsid w:val="001B56F8"/>
    <w:rsid w:val="001B68C5"/>
    <w:rsid w:val="001B69DE"/>
    <w:rsid w:val="001B6A2D"/>
    <w:rsid w:val="001B6BD1"/>
    <w:rsid w:val="001B6EA2"/>
    <w:rsid w:val="001B7DF5"/>
    <w:rsid w:val="001B7E3A"/>
    <w:rsid w:val="001C1184"/>
    <w:rsid w:val="001C1567"/>
    <w:rsid w:val="001C1DD5"/>
    <w:rsid w:val="001C224C"/>
    <w:rsid w:val="001C3870"/>
    <w:rsid w:val="001C419A"/>
    <w:rsid w:val="001C4398"/>
    <w:rsid w:val="001C4C2C"/>
    <w:rsid w:val="001C53E7"/>
    <w:rsid w:val="001C5522"/>
    <w:rsid w:val="001C5A88"/>
    <w:rsid w:val="001C5BC1"/>
    <w:rsid w:val="001C69BC"/>
    <w:rsid w:val="001C6AB7"/>
    <w:rsid w:val="001C6F10"/>
    <w:rsid w:val="001C7729"/>
    <w:rsid w:val="001C77D8"/>
    <w:rsid w:val="001D0615"/>
    <w:rsid w:val="001D0A47"/>
    <w:rsid w:val="001D0A8C"/>
    <w:rsid w:val="001D112B"/>
    <w:rsid w:val="001D1211"/>
    <w:rsid w:val="001D1535"/>
    <w:rsid w:val="001D1960"/>
    <w:rsid w:val="001D2308"/>
    <w:rsid w:val="001D23F5"/>
    <w:rsid w:val="001D24EC"/>
    <w:rsid w:val="001D25D6"/>
    <w:rsid w:val="001D3452"/>
    <w:rsid w:val="001D4114"/>
    <w:rsid w:val="001D45B8"/>
    <w:rsid w:val="001D48FD"/>
    <w:rsid w:val="001D584A"/>
    <w:rsid w:val="001D6614"/>
    <w:rsid w:val="001D6636"/>
    <w:rsid w:val="001D6B42"/>
    <w:rsid w:val="001D7499"/>
    <w:rsid w:val="001D7B04"/>
    <w:rsid w:val="001E0224"/>
    <w:rsid w:val="001E051A"/>
    <w:rsid w:val="001E0BF1"/>
    <w:rsid w:val="001E1394"/>
    <w:rsid w:val="001E1DB5"/>
    <w:rsid w:val="001E23F1"/>
    <w:rsid w:val="001E2444"/>
    <w:rsid w:val="001E26B4"/>
    <w:rsid w:val="001E2730"/>
    <w:rsid w:val="001E2856"/>
    <w:rsid w:val="001E2B11"/>
    <w:rsid w:val="001E314C"/>
    <w:rsid w:val="001E31FA"/>
    <w:rsid w:val="001E32EA"/>
    <w:rsid w:val="001E3400"/>
    <w:rsid w:val="001E3617"/>
    <w:rsid w:val="001E382E"/>
    <w:rsid w:val="001E3D33"/>
    <w:rsid w:val="001E4383"/>
    <w:rsid w:val="001E4FBC"/>
    <w:rsid w:val="001E6E0A"/>
    <w:rsid w:val="001E6FD8"/>
    <w:rsid w:val="001E76C2"/>
    <w:rsid w:val="001E7769"/>
    <w:rsid w:val="001E7CCF"/>
    <w:rsid w:val="001F0034"/>
    <w:rsid w:val="001F10C0"/>
    <w:rsid w:val="001F10E0"/>
    <w:rsid w:val="001F1E4D"/>
    <w:rsid w:val="001F229F"/>
    <w:rsid w:val="001F277A"/>
    <w:rsid w:val="001F36D4"/>
    <w:rsid w:val="001F3DDB"/>
    <w:rsid w:val="001F459A"/>
    <w:rsid w:val="001F46DF"/>
    <w:rsid w:val="001F4E3E"/>
    <w:rsid w:val="001F51CD"/>
    <w:rsid w:val="001F5D04"/>
    <w:rsid w:val="001F60AE"/>
    <w:rsid w:val="001F686E"/>
    <w:rsid w:val="001F74DC"/>
    <w:rsid w:val="001F759B"/>
    <w:rsid w:val="001F7DE7"/>
    <w:rsid w:val="00200A59"/>
    <w:rsid w:val="00200BF5"/>
    <w:rsid w:val="00201001"/>
    <w:rsid w:val="0020159F"/>
    <w:rsid w:val="0020163F"/>
    <w:rsid w:val="0020307E"/>
    <w:rsid w:val="00203755"/>
    <w:rsid w:val="00204DB9"/>
    <w:rsid w:val="00205B40"/>
    <w:rsid w:val="00206515"/>
    <w:rsid w:val="002068D4"/>
    <w:rsid w:val="00207141"/>
    <w:rsid w:val="0020737A"/>
    <w:rsid w:val="0020787D"/>
    <w:rsid w:val="00207956"/>
    <w:rsid w:val="00207EC0"/>
    <w:rsid w:val="00210200"/>
    <w:rsid w:val="0021030F"/>
    <w:rsid w:val="00210493"/>
    <w:rsid w:val="00210985"/>
    <w:rsid w:val="00211642"/>
    <w:rsid w:val="00211B20"/>
    <w:rsid w:val="00211FAD"/>
    <w:rsid w:val="00212141"/>
    <w:rsid w:val="00212970"/>
    <w:rsid w:val="00212AD6"/>
    <w:rsid w:val="00212C50"/>
    <w:rsid w:val="00213146"/>
    <w:rsid w:val="00213373"/>
    <w:rsid w:val="002135C7"/>
    <w:rsid w:val="00214372"/>
    <w:rsid w:val="00214EC9"/>
    <w:rsid w:val="00215B2F"/>
    <w:rsid w:val="00216114"/>
    <w:rsid w:val="00216212"/>
    <w:rsid w:val="00216A73"/>
    <w:rsid w:val="002179EB"/>
    <w:rsid w:val="002203F4"/>
    <w:rsid w:val="002204C0"/>
    <w:rsid w:val="0022051E"/>
    <w:rsid w:val="0022067C"/>
    <w:rsid w:val="00220688"/>
    <w:rsid w:val="0022110D"/>
    <w:rsid w:val="00221339"/>
    <w:rsid w:val="00221466"/>
    <w:rsid w:val="0022171A"/>
    <w:rsid w:val="00221A57"/>
    <w:rsid w:val="00221D44"/>
    <w:rsid w:val="0022313D"/>
    <w:rsid w:val="0022341E"/>
    <w:rsid w:val="0022350B"/>
    <w:rsid w:val="0022496E"/>
    <w:rsid w:val="00225814"/>
    <w:rsid w:val="0022590A"/>
    <w:rsid w:val="00225BA1"/>
    <w:rsid w:val="0022620E"/>
    <w:rsid w:val="00227331"/>
    <w:rsid w:val="00227DC8"/>
    <w:rsid w:val="002300E8"/>
    <w:rsid w:val="00230949"/>
    <w:rsid w:val="00230CA6"/>
    <w:rsid w:val="002317E3"/>
    <w:rsid w:val="00232319"/>
    <w:rsid w:val="0023262E"/>
    <w:rsid w:val="002329D5"/>
    <w:rsid w:val="00232CA9"/>
    <w:rsid w:val="0023304D"/>
    <w:rsid w:val="002334E1"/>
    <w:rsid w:val="00233C2D"/>
    <w:rsid w:val="00234424"/>
    <w:rsid w:val="00234F8C"/>
    <w:rsid w:val="00235A24"/>
    <w:rsid w:val="00235B50"/>
    <w:rsid w:val="00236859"/>
    <w:rsid w:val="0023688C"/>
    <w:rsid w:val="00237CC7"/>
    <w:rsid w:val="0024049D"/>
    <w:rsid w:val="00240DDF"/>
    <w:rsid w:val="00241185"/>
    <w:rsid w:val="0024145B"/>
    <w:rsid w:val="00241F78"/>
    <w:rsid w:val="0024220A"/>
    <w:rsid w:val="0024224C"/>
    <w:rsid w:val="00243D01"/>
    <w:rsid w:val="00244CFC"/>
    <w:rsid w:val="002454D9"/>
    <w:rsid w:val="0024565B"/>
    <w:rsid w:val="0024577C"/>
    <w:rsid w:val="00245D99"/>
    <w:rsid w:val="00245EE2"/>
    <w:rsid w:val="00246E22"/>
    <w:rsid w:val="00246EA4"/>
    <w:rsid w:val="00247201"/>
    <w:rsid w:val="00247E63"/>
    <w:rsid w:val="00247F35"/>
    <w:rsid w:val="0025074B"/>
    <w:rsid w:val="002507CA"/>
    <w:rsid w:val="00251101"/>
    <w:rsid w:val="00251665"/>
    <w:rsid w:val="00251757"/>
    <w:rsid w:val="0025209C"/>
    <w:rsid w:val="00253402"/>
    <w:rsid w:val="0025369C"/>
    <w:rsid w:val="0025594C"/>
    <w:rsid w:val="00256F10"/>
    <w:rsid w:val="0025736C"/>
    <w:rsid w:val="002576F2"/>
    <w:rsid w:val="002601F2"/>
    <w:rsid w:val="00260D58"/>
    <w:rsid w:val="00261428"/>
    <w:rsid w:val="002619C1"/>
    <w:rsid w:val="00262341"/>
    <w:rsid w:val="0026377A"/>
    <w:rsid w:val="002639DB"/>
    <w:rsid w:val="002643C3"/>
    <w:rsid w:val="00264B69"/>
    <w:rsid w:val="002657AF"/>
    <w:rsid w:val="00265F30"/>
    <w:rsid w:val="0026610A"/>
    <w:rsid w:val="00266D51"/>
    <w:rsid w:val="0026720E"/>
    <w:rsid w:val="00267431"/>
    <w:rsid w:val="00267DE9"/>
    <w:rsid w:val="0027039A"/>
    <w:rsid w:val="00270775"/>
    <w:rsid w:val="002708AD"/>
    <w:rsid w:val="00270E71"/>
    <w:rsid w:val="002723B4"/>
    <w:rsid w:val="0027252A"/>
    <w:rsid w:val="0027352D"/>
    <w:rsid w:val="0027426D"/>
    <w:rsid w:val="002748DB"/>
    <w:rsid w:val="0027493B"/>
    <w:rsid w:val="002749F5"/>
    <w:rsid w:val="00276E96"/>
    <w:rsid w:val="00277670"/>
    <w:rsid w:val="00277ED7"/>
    <w:rsid w:val="00277EFD"/>
    <w:rsid w:val="002802A7"/>
    <w:rsid w:val="00280700"/>
    <w:rsid w:val="002808D1"/>
    <w:rsid w:val="00280C65"/>
    <w:rsid w:val="00280D04"/>
    <w:rsid w:val="00281A30"/>
    <w:rsid w:val="00281FA8"/>
    <w:rsid w:val="002830EA"/>
    <w:rsid w:val="00283476"/>
    <w:rsid w:val="00284EBD"/>
    <w:rsid w:val="00285FF8"/>
    <w:rsid w:val="002861E3"/>
    <w:rsid w:val="0028728A"/>
    <w:rsid w:val="002901E2"/>
    <w:rsid w:val="00291045"/>
    <w:rsid w:val="00291CAB"/>
    <w:rsid w:val="00292B4C"/>
    <w:rsid w:val="00292E1E"/>
    <w:rsid w:val="00292E91"/>
    <w:rsid w:val="00293F3D"/>
    <w:rsid w:val="00293F6B"/>
    <w:rsid w:val="0029410E"/>
    <w:rsid w:val="0029438C"/>
    <w:rsid w:val="00294EA6"/>
    <w:rsid w:val="002956AE"/>
    <w:rsid w:val="00295D81"/>
    <w:rsid w:val="00296E12"/>
    <w:rsid w:val="00297290"/>
    <w:rsid w:val="00297472"/>
    <w:rsid w:val="002A0CF1"/>
    <w:rsid w:val="002A1D13"/>
    <w:rsid w:val="002A2692"/>
    <w:rsid w:val="002A27B4"/>
    <w:rsid w:val="002A2B9B"/>
    <w:rsid w:val="002A3414"/>
    <w:rsid w:val="002A4294"/>
    <w:rsid w:val="002A4598"/>
    <w:rsid w:val="002A4E3D"/>
    <w:rsid w:val="002A5103"/>
    <w:rsid w:val="002A524D"/>
    <w:rsid w:val="002A5A55"/>
    <w:rsid w:val="002A5E98"/>
    <w:rsid w:val="002A623A"/>
    <w:rsid w:val="002A629F"/>
    <w:rsid w:val="002A7279"/>
    <w:rsid w:val="002A76C9"/>
    <w:rsid w:val="002A7CC3"/>
    <w:rsid w:val="002A7D9C"/>
    <w:rsid w:val="002A7E41"/>
    <w:rsid w:val="002B12FC"/>
    <w:rsid w:val="002B2216"/>
    <w:rsid w:val="002B22A4"/>
    <w:rsid w:val="002B32C8"/>
    <w:rsid w:val="002B34B5"/>
    <w:rsid w:val="002B39B7"/>
    <w:rsid w:val="002B43A7"/>
    <w:rsid w:val="002B50B7"/>
    <w:rsid w:val="002B555F"/>
    <w:rsid w:val="002B57AB"/>
    <w:rsid w:val="002B66DB"/>
    <w:rsid w:val="002B6AEA"/>
    <w:rsid w:val="002B7065"/>
    <w:rsid w:val="002B70B7"/>
    <w:rsid w:val="002B73C0"/>
    <w:rsid w:val="002B7741"/>
    <w:rsid w:val="002C1077"/>
    <w:rsid w:val="002C1584"/>
    <w:rsid w:val="002C1B14"/>
    <w:rsid w:val="002C2298"/>
    <w:rsid w:val="002C25D0"/>
    <w:rsid w:val="002C25E0"/>
    <w:rsid w:val="002C26CA"/>
    <w:rsid w:val="002C2CBD"/>
    <w:rsid w:val="002C3FE1"/>
    <w:rsid w:val="002C4D2C"/>
    <w:rsid w:val="002C50FC"/>
    <w:rsid w:val="002C572C"/>
    <w:rsid w:val="002C57B7"/>
    <w:rsid w:val="002C5F14"/>
    <w:rsid w:val="002C6265"/>
    <w:rsid w:val="002C630C"/>
    <w:rsid w:val="002C6316"/>
    <w:rsid w:val="002C6DD6"/>
    <w:rsid w:val="002C723F"/>
    <w:rsid w:val="002C75B3"/>
    <w:rsid w:val="002C7821"/>
    <w:rsid w:val="002C7941"/>
    <w:rsid w:val="002D01AD"/>
    <w:rsid w:val="002D045A"/>
    <w:rsid w:val="002D0C2B"/>
    <w:rsid w:val="002D1CFE"/>
    <w:rsid w:val="002D1D4B"/>
    <w:rsid w:val="002D21A3"/>
    <w:rsid w:val="002D2290"/>
    <w:rsid w:val="002D24C7"/>
    <w:rsid w:val="002D24F4"/>
    <w:rsid w:val="002D29FE"/>
    <w:rsid w:val="002D2A5D"/>
    <w:rsid w:val="002D2FC8"/>
    <w:rsid w:val="002D320F"/>
    <w:rsid w:val="002D35C8"/>
    <w:rsid w:val="002D4993"/>
    <w:rsid w:val="002D572C"/>
    <w:rsid w:val="002D5B1B"/>
    <w:rsid w:val="002D5F52"/>
    <w:rsid w:val="002D65C7"/>
    <w:rsid w:val="002D6C22"/>
    <w:rsid w:val="002D7D7D"/>
    <w:rsid w:val="002E0291"/>
    <w:rsid w:val="002E041B"/>
    <w:rsid w:val="002E0473"/>
    <w:rsid w:val="002E0F72"/>
    <w:rsid w:val="002E1001"/>
    <w:rsid w:val="002E2162"/>
    <w:rsid w:val="002E227A"/>
    <w:rsid w:val="002E2457"/>
    <w:rsid w:val="002E27A2"/>
    <w:rsid w:val="002E29BE"/>
    <w:rsid w:val="002E34DC"/>
    <w:rsid w:val="002E3519"/>
    <w:rsid w:val="002E4A08"/>
    <w:rsid w:val="002E5798"/>
    <w:rsid w:val="002E5D36"/>
    <w:rsid w:val="002E5DAC"/>
    <w:rsid w:val="002E5F97"/>
    <w:rsid w:val="002E696B"/>
    <w:rsid w:val="002E7BC1"/>
    <w:rsid w:val="002F03E7"/>
    <w:rsid w:val="002F04BD"/>
    <w:rsid w:val="002F05C1"/>
    <w:rsid w:val="002F0997"/>
    <w:rsid w:val="002F0A2D"/>
    <w:rsid w:val="002F0F8F"/>
    <w:rsid w:val="002F132B"/>
    <w:rsid w:val="002F14CA"/>
    <w:rsid w:val="002F1558"/>
    <w:rsid w:val="002F1A88"/>
    <w:rsid w:val="002F1F59"/>
    <w:rsid w:val="002F2920"/>
    <w:rsid w:val="002F3426"/>
    <w:rsid w:val="002F4130"/>
    <w:rsid w:val="002F466A"/>
    <w:rsid w:val="002F4AF3"/>
    <w:rsid w:val="002F518E"/>
    <w:rsid w:val="002F5434"/>
    <w:rsid w:val="002F545C"/>
    <w:rsid w:val="002F5A46"/>
    <w:rsid w:val="002F60F1"/>
    <w:rsid w:val="002F613A"/>
    <w:rsid w:val="002F6BE3"/>
    <w:rsid w:val="002F7B57"/>
    <w:rsid w:val="002F7B88"/>
    <w:rsid w:val="002F7D7E"/>
    <w:rsid w:val="003001D9"/>
    <w:rsid w:val="003003DF"/>
    <w:rsid w:val="00300DFF"/>
    <w:rsid w:val="00301846"/>
    <w:rsid w:val="00301ADB"/>
    <w:rsid w:val="0030219C"/>
    <w:rsid w:val="003023F0"/>
    <w:rsid w:val="00302DDF"/>
    <w:rsid w:val="00302EC9"/>
    <w:rsid w:val="003031F8"/>
    <w:rsid w:val="0030417B"/>
    <w:rsid w:val="003045C7"/>
    <w:rsid w:val="00304F24"/>
    <w:rsid w:val="00305457"/>
    <w:rsid w:val="00305899"/>
    <w:rsid w:val="0030621B"/>
    <w:rsid w:val="0030685D"/>
    <w:rsid w:val="003102AD"/>
    <w:rsid w:val="003111AC"/>
    <w:rsid w:val="003111BA"/>
    <w:rsid w:val="00311877"/>
    <w:rsid w:val="0031207C"/>
    <w:rsid w:val="0031262F"/>
    <w:rsid w:val="00313C4E"/>
    <w:rsid w:val="0031431C"/>
    <w:rsid w:val="00314574"/>
    <w:rsid w:val="003145C3"/>
    <w:rsid w:val="00314D63"/>
    <w:rsid w:val="00314EC0"/>
    <w:rsid w:val="003166B7"/>
    <w:rsid w:val="00317CCA"/>
    <w:rsid w:val="00320563"/>
    <w:rsid w:val="00320617"/>
    <w:rsid w:val="0032077A"/>
    <w:rsid w:val="00321AA4"/>
    <w:rsid w:val="00321DC8"/>
    <w:rsid w:val="00322367"/>
    <w:rsid w:val="0032256F"/>
    <w:rsid w:val="003229E8"/>
    <w:rsid w:val="00322E60"/>
    <w:rsid w:val="0032413C"/>
    <w:rsid w:val="00325066"/>
    <w:rsid w:val="0032548D"/>
    <w:rsid w:val="00325AB4"/>
    <w:rsid w:val="003270C8"/>
    <w:rsid w:val="003270CE"/>
    <w:rsid w:val="00327454"/>
    <w:rsid w:val="00327469"/>
    <w:rsid w:val="0033020F"/>
    <w:rsid w:val="00330D5B"/>
    <w:rsid w:val="00330DE4"/>
    <w:rsid w:val="00331440"/>
    <w:rsid w:val="00331DA9"/>
    <w:rsid w:val="00332F61"/>
    <w:rsid w:val="00332FE8"/>
    <w:rsid w:val="00333184"/>
    <w:rsid w:val="003332AF"/>
    <w:rsid w:val="00333505"/>
    <w:rsid w:val="00333DD0"/>
    <w:rsid w:val="00334212"/>
    <w:rsid w:val="003349B8"/>
    <w:rsid w:val="00334B41"/>
    <w:rsid w:val="00335578"/>
    <w:rsid w:val="003355BA"/>
    <w:rsid w:val="003356B5"/>
    <w:rsid w:val="00336054"/>
    <w:rsid w:val="003369A4"/>
    <w:rsid w:val="00336A78"/>
    <w:rsid w:val="00336BCB"/>
    <w:rsid w:val="00336ED0"/>
    <w:rsid w:val="00336F72"/>
    <w:rsid w:val="003373C3"/>
    <w:rsid w:val="00340441"/>
    <w:rsid w:val="00340604"/>
    <w:rsid w:val="00340BC9"/>
    <w:rsid w:val="00340ECD"/>
    <w:rsid w:val="003418DC"/>
    <w:rsid w:val="00341EA0"/>
    <w:rsid w:val="00342068"/>
    <w:rsid w:val="00342219"/>
    <w:rsid w:val="003422A9"/>
    <w:rsid w:val="0034341B"/>
    <w:rsid w:val="0034348F"/>
    <w:rsid w:val="00344220"/>
    <w:rsid w:val="003448E6"/>
    <w:rsid w:val="003449D4"/>
    <w:rsid w:val="00344B3A"/>
    <w:rsid w:val="00345094"/>
    <w:rsid w:val="00345305"/>
    <w:rsid w:val="00345C4C"/>
    <w:rsid w:val="00346143"/>
    <w:rsid w:val="00346465"/>
    <w:rsid w:val="00346884"/>
    <w:rsid w:val="00346912"/>
    <w:rsid w:val="00346E47"/>
    <w:rsid w:val="00347163"/>
    <w:rsid w:val="00347A22"/>
    <w:rsid w:val="00347D32"/>
    <w:rsid w:val="00347E7A"/>
    <w:rsid w:val="00347FB6"/>
    <w:rsid w:val="0035037D"/>
    <w:rsid w:val="0035041B"/>
    <w:rsid w:val="00351A2C"/>
    <w:rsid w:val="003521A5"/>
    <w:rsid w:val="0035275A"/>
    <w:rsid w:val="00352810"/>
    <w:rsid w:val="003540C6"/>
    <w:rsid w:val="00354A17"/>
    <w:rsid w:val="00354B1E"/>
    <w:rsid w:val="00354C04"/>
    <w:rsid w:val="003554C2"/>
    <w:rsid w:val="00355A91"/>
    <w:rsid w:val="00356019"/>
    <w:rsid w:val="00356A7D"/>
    <w:rsid w:val="00356F27"/>
    <w:rsid w:val="003573EA"/>
    <w:rsid w:val="00360818"/>
    <w:rsid w:val="0036106D"/>
    <w:rsid w:val="0036127B"/>
    <w:rsid w:val="003616E2"/>
    <w:rsid w:val="00361ABF"/>
    <w:rsid w:val="00361EC0"/>
    <w:rsid w:val="00361F57"/>
    <w:rsid w:val="003622B4"/>
    <w:rsid w:val="0036248C"/>
    <w:rsid w:val="00363998"/>
    <w:rsid w:val="00364057"/>
    <w:rsid w:val="00364637"/>
    <w:rsid w:val="00365EDF"/>
    <w:rsid w:val="003668CA"/>
    <w:rsid w:val="00366D23"/>
    <w:rsid w:val="003676C0"/>
    <w:rsid w:val="00367BF7"/>
    <w:rsid w:val="003704D9"/>
    <w:rsid w:val="00370681"/>
    <w:rsid w:val="00370B41"/>
    <w:rsid w:val="00370C3A"/>
    <w:rsid w:val="003710C7"/>
    <w:rsid w:val="003710CC"/>
    <w:rsid w:val="0037113C"/>
    <w:rsid w:val="003722E7"/>
    <w:rsid w:val="00372388"/>
    <w:rsid w:val="00372391"/>
    <w:rsid w:val="00372998"/>
    <w:rsid w:val="00372D62"/>
    <w:rsid w:val="00373A0B"/>
    <w:rsid w:val="00374593"/>
    <w:rsid w:val="00374A33"/>
    <w:rsid w:val="00375157"/>
    <w:rsid w:val="003753FE"/>
    <w:rsid w:val="00375B98"/>
    <w:rsid w:val="00376D57"/>
    <w:rsid w:val="00376FFF"/>
    <w:rsid w:val="00377436"/>
    <w:rsid w:val="0037750A"/>
    <w:rsid w:val="003775E2"/>
    <w:rsid w:val="00377DA0"/>
    <w:rsid w:val="00377E03"/>
    <w:rsid w:val="00377E8E"/>
    <w:rsid w:val="00380323"/>
    <w:rsid w:val="0038052F"/>
    <w:rsid w:val="003809C9"/>
    <w:rsid w:val="00380E72"/>
    <w:rsid w:val="00380EB3"/>
    <w:rsid w:val="00380F22"/>
    <w:rsid w:val="00381835"/>
    <w:rsid w:val="00381BD9"/>
    <w:rsid w:val="003820DE"/>
    <w:rsid w:val="0038254F"/>
    <w:rsid w:val="00382618"/>
    <w:rsid w:val="0038262A"/>
    <w:rsid w:val="00382A35"/>
    <w:rsid w:val="00382B3A"/>
    <w:rsid w:val="00383517"/>
    <w:rsid w:val="00383814"/>
    <w:rsid w:val="00383C51"/>
    <w:rsid w:val="00383C8B"/>
    <w:rsid w:val="00383FB9"/>
    <w:rsid w:val="0038404E"/>
    <w:rsid w:val="00385AE0"/>
    <w:rsid w:val="00385DA8"/>
    <w:rsid w:val="0038616A"/>
    <w:rsid w:val="0038618E"/>
    <w:rsid w:val="003862A6"/>
    <w:rsid w:val="003868DE"/>
    <w:rsid w:val="00386BB2"/>
    <w:rsid w:val="0038705C"/>
    <w:rsid w:val="003870E2"/>
    <w:rsid w:val="0038744D"/>
    <w:rsid w:val="00387F37"/>
    <w:rsid w:val="00390409"/>
    <w:rsid w:val="00390425"/>
    <w:rsid w:val="00391726"/>
    <w:rsid w:val="00391CEC"/>
    <w:rsid w:val="0039223B"/>
    <w:rsid w:val="003927D6"/>
    <w:rsid w:val="00392B93"/>
    <w:rsid w:val="00392D01"/>
    <w:rsid w:val="00392F09"/>
    <w:rsid w:val="00392F1C"/>
    <w:rsid w:val="00393735"/>
    <w:rsid w:val="00393AF7"/>
    <w:rsid w:val="00394390"/>
    <w:rsid w:val="00395F8F"/>
    <w:rsid w:val="003964F5"/>
    <w:rsid w:val="00396FD6"/>
    <w:rsid w:val="0039731E"/>
    <w:rsid w:val="00397D31"/>
    <w:rsid w:val="003A0185"/>
    <w:rsid w:val="003A0335"/>
    <w:rsid w:val="003A0B09"/>
    <w:rsid w:val="003A0D6D"/>
    <w:rsid w:val="003A0FB1"/>
    <w:rsid w:val="003A186C"/>
    <w:rsid w:val="003A22D1"/>
    <w:rsid w:val="003A2E4A"/>
    <w:rsid w:val="003A31AA"/>
    <w:rsid w:val="003A3BEB"/>
    <w:rsid w:val="003A3EF2"/>
    <w:rsid w:val="003A4744"/>
    <w:rsid w:val="003A4943"/>
    <w:rsid w:val="003A4FAC"/>
    <w:rsid w:val="003A5E91"/>
    <w:rsid w:val="003A5EF1"/>
    <w:rsid w:val="003A772A"/>
    <w:rsid w:val="003A7A31"/>
    <w:rsid w:val="003A7B77"/>
    <w:rsid w:val="003B02CA"/>
    <w:rsid w:val="003B0A36"/>
    <w:rsid w:val="003B0CE8"/>
    <w:rsid w:val="003B10FC"/>
    <w:rsid w:val="003B13C1"/>
    <w:rsid w:val="003B1B4A"/>
    <w:rsid w:val="003B1FE8"/>
    <w:rsid w:val="003B2862"/>
    <w:rsid w:val="003B28F8"/>
    <w:rsid w:val="003B2BA2"/>
    <w:rsid w:val="003B2CD5"/>
    <w:rsid w:val="003B3FA0"/>
    <w:rsid w:val="003B4891"/>
    <w:rsid w:val="003B4FDA"/>
    <w:rsid w:val="003B5A10"/>
    <w:rsid w:val="003B5CC5"/>
    <w:rsid w:val="003B5DBD"/>
    <w:rsid w:val="003B68A4"/>
    <w:rsid w:val="003B7ACF"/>
    <w:rsid w:val="003B7CD4"/>
    <w:rsid w:val="003B7D5C"/>
    <w:rsid w:val="003B7FF2"/>
    <w:rsid w:val="003C04B6"/>
    <w:rsid w:val="003C0AC4"/>
    <w:rsid w:val="003C12D8"/>
    <w:rsid w:val="003C1A57"/>
    <w:rsid w:val="003C1ADD"/>
    <w:rsid w:val="003C1C58"/>
    <w:rsid w:val="003C2348"/>
    <w:rsid w:val="003C2604"/>
    <w:rsid w:val="003C27A7"/>
    <w:rsid w:val="003C37D7"/>
    <w:rsid w:val="003C423D"/>
    <w:rsid w:val="003C42BC"/>
    <w:rsid w:val="003C466F"/>
    <w:rsid w:val="003C5181"/>
    <w:rsid w:val="003C51B6"/>
    <w:rsid w:val="003C57FE"/>
    <w:rsid w:val="003C59DD"/>
    <w:rsid w:val="003C5AA3"/>
    <w:rsid w:val="003C65FE"/>
    <w:rsid w:val="003C680D"/>
    <w:rsid w:val="003C6F00"/>
    <w:rsid w:val="003C71A3"/>
    <w:rsid w:val="003C75DC"/>
    <w:rsid w:val="003C7E68"/>
    <w:rsid w:val="003D0352"/>
    <w:rsid w:val="003D0B1D"/>
    <w:rsid w:val="003D1A58"/>
    <w:rsid w:val="003D2514"/>
    <w:rsid w:val="003D2C55"/>
    <w:rsid w:val="003D3026"/>
    <w:rsid w:val="003D32E1"/>
    <w:rsid w:val="003D3E7F"/>
    <w:rsid w:val="003D4BDF"/>
    <w:rsid w:val="003D660B"/>
    <w:rsid w:val="003D6C2E"/>
    <w:rsid w:val="003D6D55"/>
    <w:rsid w:val="003D71B5"/>
    <w:rsid w:val="003D7408"/>
    <w:rsid w:val="003D7496"/>
    <w:rsid w:val="003D7748"/>
    <w:rsid w:val="003D7876"/>
    <w:rsid w:val="003D796D"/>
    <w:rsid w:val="003E03AA"/>
    <w:rsid w:val="003E042F"/>
    <w:rsid w:val="003E0A3C"/>
    <w:rsid w:val="003E0DFA"/>
    <w:rsid w:val="003E0F66"/>
    <w:rsid w:val="003E0F73"/>
    <w:rsid w:val="003E1164"/>
    <w:rsid w:val="003E120A"/>
    <w:rsid w:val="003E15EC"/>
    <w:rsid w:val="003E19B5"/>
    <w:rsid w:val="003E2D59"/>
    <w:rsid w:val="003E35F6"/>
    <w:rsid w:val="003E3C00"/>
    <w:rsid w:val="003E3FA2"/>
    <w:rsid w:val="003E5495"/>
    <w:rsid w:val="003E56C0"/>
    <w:rsid w:val="003E61C8"/>
    <w:rsid w:val="003E67AC"/>
    <w:rsid w:val="003E6C48"/>
    <w:rsid w:val="003E6EA4"/>
    <w:rsid w:val="003E6F4D"/>
    <w:rsid w:val="003E73CE"/>
    <w:rsid w:val="003F001D"/>
    <w:rsid w:val="003F009D"/>
    <w:rsid w:val="003F00E2"/>
    <w:rsid w:val="003F0251"/>
    <w:rsid w:val="003F1C4B"/>
    <w:rsid w:val="003F2534"/>
    <w:rsid w:val="003F2C38"/>
    <w:rsid w:val="003F3179"/>
    <w:rsid w:val="003F3454"/>
    <w:rsid w:val="003F3601"/>
    <w:rsid w:val="003F3719"/>
    <w:rsid w:val="003F3923"/>
    <w:rsid w:val="003F3AEC"/>
    <w:rsid w:val="003F3E17"/>
    <w:rsid w:val="003F40B6"/>
    <w:rsid w:val="003F4211"/>
    <w:rsid w:val="003F484E"/>
    <w:rsid w:val="003F4F3E"/>
    <w:rsid w:val="003F53F8"/>
    <w:rsid w:val="003F5B51"/>
    <w:rsid w:val="003F6110"/>
    <w:rsid w:val="003F6D99"/>
    <w:rsid w:val="003F7E62"/>
    <w:rsid w:val="00400A07"/>
    <w:rsid w:val="00400D59"/>
    <w:rsid w:val="00401432"/>
    <w:rsid w:val="00401F72"/>
    <w:rsid w:val="004030FB"/>
    <w:rsid w:val="004034CE"/>
    <w:rsid w:val="004039EE"/>
    <w:rsid w:val="00403CDD"/>
    <w:rsid w:val="004043C4"/>
    <w:rsid w:val="00404411"/>
    <w:rsid w:val="00404778"/>
    <w:rsid w:val="00404868"/>
    <w:rsid w:val="00405177"/>
    <w:rsid w:val="00405186"/>
    <w:rsid w:val="004055C4"/>
    <w:rsid w:val="0040617F"/>
    <w:rsid w:val="00407B61"/>
    <w:rsid w:val="0041015E"/>
    <w:rsid w:val="0041020D"/>
    <w:rsid w:val="004119E7"/>
    <w:rsid w:val="00411BB7"/>
    <w:rsid w:val="0041224C"/>
    <w:rsid w:val="004126C7"/>
    <w:rsid w:val="00412E6E"/>
    <w:rsid w:val="0041330E"/>
    <w:rsid w:val="00413560"/>
    <w:rsid w:val="004138DA"/>
    <w:rsid w:val="00413CC8"/>
    <w:rsid w:val="00414612"/>
    <w:rsid w:val="00414652"/>
    <w:rsid w:val="00414E6C"/>
    <w:rsid w:val="00414FEC"/>
    <w:rsid w:val="0041554E"/>
    <w:rsid w:val="004160DC"/>
    <w:rsid w:val="004166D8"/>
    <w:rsid w:val="00416F1E"/>
    <w:rsid w:val="00420176"/>
    <w:rsid w:val="0042048B"/>
    <w:rsid w:val="00420A3E"/>
    <w:rsid w:val="00420B8C"/>
    <w:rsid w:val="00420C49"/>
    <w:rsid w:val="00421494"/>
    <w:rsid w:val="0042173E"/>
    <w:rsid w:val="00421762"/>
    <w:rsid w:val="00421806"/>
    <w:rsid w:val="00422158"/>
    <w:rsid w:val="00422203"/>
    <w:rsid w:val="004224C6"/>
    <w:rsid w:val="0042256B"/>
    <w:rsid w:val="00422B4E"/>
    <w:rsid w:val="00422FC8"/>
    <w:rsid w:val="0042317C"/>
    <w:rsid w:val="00423D37"/>
    <w:rsid w:val="00423D4E"/>
    <w:rsid w:val="0042418B"/>
    <w:rsid w:val="00424662"/>
    <w:rsid w:val="00424989"/>
    <w:rsid w:val="00424AFC"/>
    <w:rsid w:val="00425DFE"/>
    <w:rsid w:val="0042606B"/>
    <w:rsid w:val="004260DC"/>
    <w:rsid w:val="004261A6"/>
    <w:rsid w:val="00426299"/>
    <w:rsid w:val="00426AB1"/>
    <w:rsid w:val="00430605"/>
    <w:rsid w:val="004309BA"/>
    <w:rsid w:val="00430AFF"/>
    <w:rsid w:val="00430CD4"/>
    <w:rsid w:val="0043113B"/>
    <w:rsid w:val="0043194E"/>
    <w:rsid w:val="00431A60"/>
    <w:rsid w:val="0043202A"/>
    <w:rsid w:val="004328DE"/>
    <w:rsid w:val="00432AD3"/>
    <w:rsid w:val="004333EB"/>
    <w:rsid w:val="004334CD"/>
    <w:rsid w:val="00433890"/>
    <w:rsid w:val="00433A3C"/>
    <w:rsid w:val="00433BB4"/>
    <w:rsid w:val="00433F04"/>
    <w:rsid w:val="00434962"/>
    <w:rsid w:val="00434E20"/>
    <w:rsid w:val="00435278"/>
    <w:rsid w:val="0043572A"/>
    <w:rsid w:val="00436070"/>
    <w:rsid w:val="00436541"/>
    <w:rsid w:val="004367B6"/>
    <w:rsid w:val="004376F0"/>
    <w:rsid w:val="00441BC8"/>
    <w:rsid w:val="00441ED7"/>
    <w:rsid w:val="00442180"/>
    <w:rsid w:val="004426AF"/>
    <w:rsid w:val="0044287E"/>
    <w:rsid w:val="0044293F"/>
    <w:rsid w:val="00442C03"/>
    <w:rsid w:val="00442C7D"/>
    <w:rsid w:val="00442EE7"/>
    <w:rsid w:val="004431E8"/>
    <w:rsid w:val="004439E3"/>
    <w:rsid w:val="00444F36"/>
    <w:rsid w:val="00445C70"/>
    <w:rsid w:val="00445CE0"/>
    <w:rsid w:val="00446825"/>
    <w:rsid w:val="00446ADD"/>
    <w:rsid w:val="004477D9"/>
    <w:rsid w:val="0044792C"/>
    <w:rsid w:val="00450659"/>
    <w:rsid w:val="004506FE"/>
    <w:rsid w:val="00450BDA"/>
    <w:rsid w:val="00450E20"/>
    <w:rsid w:val="0045137B"/>
    <w:rsid w:val="00451CAB"/>
    <w:rsid w:val="00452D95"/>
    <w:rsid w:val="00453037"/>
    <w:rsid w:val="00453A30"/>
    <w:rsid w:val="004540BA"/>
    <w:rsid w:val="0045528D"/>
    <w:rsid w:val="00455652"/>
    <w:rsid w:val="00455E74"/>
    <w:rsid w:val="00455EEB"/>
    <w:rsid w:val="0045600A"/>
    <w:rsid w:val="004561B9"/>
    <w:rsid w:val="00457C20"/>
    <w:rsid w:val="00457E90"/>
    <w:rsid w:val="00457F82"/>
    <w:rsid w:val="0046009A"/>
    <w:rsid w:val="004602CB"/>
    <w:rsid w:val="00460575"/>
    <w:rsid w:val="00460B8A"/>
    <w:rsid w:val="00460D6C"/>
    <w:rsid w:val="00460D74"/>
    <w:rsid w:val="004614BA"/>
    <w:rsid w:val="004617C6"/>
    <w:rsid w:val="0046279F"/>
    <w:rsid w:val="00462898"/>
    <w:rsid w:val="00462DA3"/>
    <w:rsid w:val="00463272"/>
    <w:rsid w:val="004636F1"/>
    <w:rsid w:val="00463949"/>
    <w:rsid w:val="004644EE"/>
    <w:rsid w:val="00464635"/>
    <w:rsid w:val="00464725"/>
    <w:rsid w:val="00464F5A"/>
    <w:rsid w:val="00465D15"/>
    <w:rsid w:val="0046664C"/>
    <w:rsid w:val="004667A7"/>
    <w:rsid w:val="00466C20"/>
    <w:rsid w:val="00466D01"/>
    <w:rsid w:val="00467425"/>
    <w:rsid w:val="00467DDB"/>
    <w:rsid w:val="00467E0C"/>
    <w:rsid w:val="00470CA7"/>
    <w:rsid w:val="00470DF6"/>
    <w:rsid w:val="00470F9B"/>
    <w:rsid w:val="004712AA"/>
    <w:rsid w:val="0047154E"/>
    <w:rsid w:val="00471702"/>
    <w:rsid w:val="00471724"/>
    <w:rsid w:val="00471768"/>
    <w:rsid w:val="00472A44"/>
    <w:rsid w:val="00472BBA"/>
    <w:rsid w:val="00473017"/>
    <w:rsid w:val="004744AE"/>
    <w:rsid w:val="004745A5"/>
    <w:rsid w:val="0047475B"/>
    <w:rsid w:val="00474C7E"/>
    <w:rsid w:val="0047502C"/>
    <w:rsid w:val="00475654"/>
    <w:rsid w:val="00476F3A"/>
    <w:rsid w:val="00477313"/>
    <w:rsid w:val="004774E2"/>
    <w:rsid w:val="00477D5C"/>
    <w:rsid w:val="00480733"/>
    <w:rsid w:val="00480BDE"/>
    <w:rsid w:val="00480EB7"/>
    <w:rsid w:val="0048112D"/>
    <w:rsid w:val="004814C7"/>
    <w:rsid w:val="00481CFD"/>
    <w:rsid w:val="0048235A"/>
    <w:rsid w:val="0048262A"/>
    <w:rsid w:val="00482632"/>
    <w:rsid w:val="00482BB2"/>
    <w:rsid w:val="00482CB9"/>
    <w:rsid w:val="0048311C"/>
    <w:rsid w:val="0048396F"/>
    <w:rsid w:val="00484920"/>
    <w:rsid w:val="00484AB6"/>
    <w:rsid w:val="00484DB3"/>
    <w:rsid w:val="00485759"/>
    <w:rsid w:val="00485A04"/>
    <w:rsid w:val="00485B7A"/>
    <w:rsid w:val="00485D2E"/>
    <w:rsid w:val="004861F5"/>
    <w:rsid w:val="004876A7"/>
    <w:rsid w:val="0049123C"/>
    <w:rsid w:val="0049133A"/>
    <w:rsid w:val="00491C00"/>
    <w:rsid w:val="00491E84"/>
    <w:rsid w:val="00493967"/>
    <w:rsid w:val="00493DC3"/>
    <w:rsid w:val="00493EFC"/>
    <w:rsid w:val="00493F87"/>
    <w:rsid w:val="00494B68"/>
    <w:rsid w:val="00495580"/>
    <w:rsid w:val="00495C5D"/>
    <w:rsid w:val="00495D5C"/>
    <w:rsid w:val="00496611"/>
    <w:rsid w:val="004969FD"/>
    <w:rsid w:val="00496C3D"/>
    <w:rsid w:val="00496E4A"/>
    <w:rsid w:val="004971ED"/>
    <w:rsid w:val="00497ADB"/>
    <w:rsid w:val="00497ADD"/>
    <w:rsid w:val="00497FF3"/>
    <w:rsid w:val="004A069F"/>
    <w:rsid w:val="004A11F5"/>
    <w:rsid w:val="004A1307"/>
    <w:rsid w:val="004A1740"/>
    <w:rsid w:val="004A1774"/>
    <w:rsid w:val="004A194A"/>
    <w:rsid w:val="004A1F3D"/>
    <w:rsid w:val="004A28D1"/>
    <w:rsid w:val="004A33B0"/>
    <w:rsid w:val="004A35E1"/>
    <w:rsid w:val="004A4C8F"/>
    <w:rsid w:val="004A4F8C"/>
    <w:rsid w:val="004A5087"/>
    <w:rsid w:val="004A53C8"/>
    <w:rsid w:val="004A56D2"/>
    <w:rsid w:val="004A5B70"/>
    <w:rsid w:val="004A604C"/>
    <w:rsid w:val="004A6A69"/>
    <w:rsid w:val="004A7425"/>
    <w:rsid w:val="004B0BE3"/>
    <w:rsid w:val="004B12C1"/>
    <w:rsid w:val="004B14B8"/>
    <w:rsid w:val="004B1515"/>
    <w:rsid w:val="004B2458"/>
    <w:rsid w:val="004B261D"/>
    <w:rsid w:val="004B2842"/>
    <w:rsid w:val="004B2CA9"/>
    <w:rsid w:val="004B2E49"/>
    <w:rsid w:val="004B4EF4"/>
    <w:rsid w:val="004B4F5A"/>
    <w:rsid w:val="004B5182"/>
    <w:rsid w:val="004B527B"/>
    <w:rsid w:val="004B6367"/>
    <w:rsid w:val="004B65DF"/>
    <w:rsid w:val="004B6CF3"/>
    <w:rsid w:val="004B7E93"/>
    <w:rsid w:val="004C033B"/>
    <w:rsid w:val="004C083E"/>
    <w:rsid w:val="004C0848"/>
    <w:rsid w:val="004C0970"/>
    <w:rsid w:val="004C0B96"/>
    <w:rsid w:val="004C2EFA"/>
    <w:rsid w:val="004C41BA"/>
    <w:rsid w:val="004C42D8"/>
    <w:rsid w:val="004C535D"/>
    <w:rsid w:val="004C541F"/>
    <w:rsid w:val="004C57EB"/>
    <w:rsid w:val="004C5C49"/>
    <w:rsid w:val="004C6634"/>
    <w:rsid w:val="004C6FC1"/>
    <w:rsid w:val="004C725A"/>
    <w:rsid w:val="004C728E"/>
    <w:rsid w:val="004C762E"/>
    <w:rsid w:val="004C7FB1"/>
    <w:rsid w:val="004D000C"/>
    <w:rsid w:val="004D080A"/>
    <w:rsid w:val="004D0FFA"/>
    <w:rsid w:val="004D112D"/>
    <w:rsid w:val="004D1AE5"/>
    <w:rsid w:val="004D1C89"/>
    <w:rsid w:val="004D1C91"/>
    <w:rsid w:val="004D20FA"/>
    <w:rsid w:val="004D276C"/>
    <w:rsid w:val="004D32F0"/>
    <w:rsid w:val="004D3328"/>
    <w:rsid w:val="004D3F75"/>
    <w:rsid w:val="004D64AB"/>
    <w:rsid w:val="004D6516"/>
    <w:rsid w:val="004D6D65"/>
    <w:rsid w:val="004D7040"/>
    <w:rsid w:val="004E0660"/>
    <w:rsid w:val="004E0A3C"/>
    <w:rsid w:val="004E2FB3"/>
    <w:rsid w:val="004E386E"/>
    <w:rsid w:val="004E4253"/>
    <w:rsid w:val="004E4C47"/>
    <w:rsid w:val="004E4C55"/>
    <w:rsid w:val="004E4DA6"/>
    <w:rsid w:val="004E5776"/>
    <w:rsid w:val="004E5799"/>
    <w:rsid w:val="004E65EB"/>
    <w:rsid w:val="004E709C"/>
    <w:rsid w:val="004E71F5"/>
    <w:rsid w:val="004E7384"/>
    <w:rsid w:val="004E7AF6"/>
    <w:rsid w:val="004F009D"/>
    <w:rsid w:val="004F03E4"/>
    <w:rsid w:val="004F0626"/>
    <w:rsid w:val="004F10D1"/>
    <w:rsid w:val="004F2F7B"/>
    <w:rsid w:val="004F3199"/>
    <w:rsid w:val="004F3C3C"/>
    <w:rsid w:val="004F3F43"/>
    <w:rsid w:val="004F45D1"/>
    <w:rsid w:val="004F4714"/>
    <w:rsid w:val="004F47C2"/>
    <w:rsid w:val="004F48F1"/>
    <w:rsid w:val="004F512D"/>
    <w:rsid w:val="004F69CC"/>
    <w:rsid w:val="004F7185"/>
    <w:rsid w:val="004F7283"/>
    <w:rsid w:val="004F72E4"/>
    <w:rsid w:val="004F733D"/>
    <w:rsid w:val="004F7D1C"/>
    <w:rsid w:val="00500052"/>
    <w:rsid w:val="00500255"/>
    <w:rsid w:val="00500B62"/>
    <w:rsid w:val="00500B73"/>
    <w:rsid w:val="0050106F"/>
    <w:rsid w:val="005014B1"/>
    <w:rsid w:val="0050170E"/>
    <w:rsid w:val="00501A3D"/>
    <w:rsid w:val="0050219B"/>
    <w:rsid w:val="00502CF3"/>
    <w:rsid w:val="00503585"/>
    <w:rsid w:val="00503F6F"/>
    <w:rsid w:val="0050491F"/>
    <w:rsid w:val="00504958"/>
    <w:rsid w:val="00504AC6"/>
    <w:rsid w:val="00504D92"/>
    <w:rsid w:val="00504E01"/>
    <w:rsid w:val="00504E11"/>
    <w:rsid w:val="00506758"/>
    <w:rsid w:val="005069A7"/>
    <w:rsid w:val="005073C4"/>
    <w:rsid w:val="00507A0E"/>
    <w:rsid w:val="00507ABB"/>
    <w:rsid w:val="0051004D"/>
    <w:rsid w:val="005109D1"/>
    <w:rsid w:val="00511991"/>
    <w:rsid w:val="005127D7"/>
    <w:rsid w:val="00513A09"/>
    <w:rsid w:val="00513DF6"/>
    <w:rsid w:val="0051437B"/>
    <w:rsid w:val="00514F07"/>
    <w:rsid w:val="005150A8"/>
    <w:rsid w:val="0051578E"/>
    <w:rsid w:val="00515AC8"/>
    <w:rsid w:val="00515C18"/>
    <w:rsid w:val="00515F55"/>
    <w:rsid w:val="00516087"/>
    <w:rsid w:val="005160A9"/>
    <w:rsid w:val="00516380"/>
    <w:rsid w:val="005165A1"/>
    <w:rsid w:val="00516C7B"/>
    <w:rsid w:val="00516DE2"/>
    <w:rsid w:val="00516E84"/>
    <w:rsid w:val="005170AE"/>
    <w:rsid w:val="005207A8"/>
    <w:rsid w:val="00520C74"/>
    <w:rsid w:val="0052135A"/>
    <w:rsid w:val="00521ABA"/>
    <w:rsid w:val="00522DD1"/>
    <w:rsid w:val="00522E59"/>
    <w:rsid w:val="005233F2"/>
    <w:rsid w:val="00523A01"/>
    <w:rsid w:val="00523F76"/>
    <w:rsid w:val="0052464C"/>
    <w:rsid w:val="00524704"/>
    <w:rsid w:val="0052545A"/>
    <w:rsid w:val="00525C10"/>
    <w:rsid w:val="0052602B"/>
    <w:rsid w:val="00526124"/>
    <w:rsid w:val="005270B5"/>
    <w:rsid w:val="005271F5"/>
    <w:rsid w:val="00527205"/>
    <w:rsid w:val="005275E2"/>
    <w:rsid w:val="00530B2E"/>
    <w:rsid w:val="00530BA8"/>
    <w:rsid w:val="00530CC0"/>
    <w:rsid w:val="00531820"/>
    <w:rsid w:val="00531BE5"/>
    <w:rsid w:val="00531D19"/>
    <w:rsid w:val="0053240D"/>
    <w:rsid w:val="00533216"/>
    <w:rsid w:val="00533AA1"/>
    <w:rsid w:val="00535473"/>
    <w:rsid w:val="00535926"/>
    <w:rsid w:val="00535DC1"/>
    <w:rsid w:val="00535E46"/>
    <w:rsid w:val="0053649A"/>
    <w:rsid w:val="00536526"/>
    <w:rsid w:val="005369F4"/>
    <w:rsid w:val="00536C00"/>
    <w:rsid w:val="0053712A"/>
    <w:rsid w:val="005375AE"/>
    <w:rsid w:val="005379BA"/>
    <w:rsid w:val="00540139"/>
    <w:rsid w:val="00540154"/>
    <w:rsid w:val="0054070B"/>
    <w:rsid w:val="00540A58"/>
    <w:rsid w:val="00540E17"/>
    <w:rsid w:val="005417F8"/>
    <w:rsid w:val="00541885"/>
    <w:rsid w:val="00541A8A"/>
    <w:rsid w:val="00541C3D"/>
    <w:rsid w:val="00541E17"/>
    <w:rsid w:val="00541F27"/>
    <w:rsid w:val="0054205F"/>
    <w:rsid w:val="005420F2"/>
    <w:rsid w:val="00542568"/>
    <w:rsid w:val="00542B8F"/>
    <w:rsid w:val="00542C9E"/>
    <w:rsid w:val="00542D23"/>
    <w:rsid w:val="00543531"/>
    <w:rsid w:val="005435ED"/>
    <w:rsid w:val="005435F3"/>
    <w:rsid w:val="00544AA3"/>
    <w:rsid w:val="005450AD"/>
    <w:rsid w:val="00545CA4"/>
    <w:rsid w:val="00546417"/>
    <w:rsid w:val="00546E88"/>
    <w:rsid w:val="0054733B"/>
    <w:rsid w:val="005473C9"/>
    <w:rsid w:val="005473DB"/>
    <w:rsid w:val="00550440"/>
    <w:rsid w:val="00550898"/>
    <w:rsid w:val="00551392"/>
    <w:rsid w:val="0055177C"/>
    <w:rsid w:val="00551936"/>
    <w:rsid w:val="0055309D"/>
    <w:rsid w:val="00553231"/>
    <w:rsid w:val="0055326A"/>
    <w:rsid w:val="0055396D"/>
    <w:rsid w:val="00553D0F"/>
    <w:rsid w:val="00553F08"/>
    <w:rsid w:val="00554076"/>
    <w:rsid w:val="00554C35"/>
    <w:rsid w:val="005550CA"/>
    <w:rsid w:val="0055565A"/>
    <w:rsid w:val="005560D7"/>
    <w:rsid w:val="00556101"/>
    <w:rsid w:val="00556268"/>
    <w:rsid w:val="00556CC1"/>
    <w:rsid w:val="00557013"/>
    <w:rsid w:val="005573EF"/>
    <w:rsid w:val="00557984"/>
    <w:rsid w:val="005601C8"/>
    <w:rsid w:val="00561800"/>
    <w:rsid w:val="0056197A"/>
    <w:rsid w:val="00562E66"/>
    <w:rsid w:val="005632FF"/>
    <w:rsid w:val="00563607"/>
    <w:rsid w:val="00563803"/>
    <w:rsid w:val="005638CC"/>
    <w:rsid w:val="00563F1F"/>
    <w:rsid w:val="0056427A"/>
    <w:rsid w:val="0056536A"/>
    <w:rsid w:val="005656B2"/>
    <w:rsid w:val="00565D0B"/>
    <w:rsid w:val="005675CB"/>
    <w:rsid w:val="00570A99"/>
    <w:rsid w:val="00572AED"/>
    <w:rsid w:val="00572CC1"/>
    <w:rsid w:val="00572DF5"/>
    <w:rsid w:val="005731A6"/>
    <w:rsid w:val="005748DC"/>
    <w:rsid w:val="00574EFE"/>
    <w:rsid w:val="00575292"/>
    <w:rsid w:val="005764B6"/>
    <w:rsid w:val="005768BE"/>
    <w:rsid w:val="005768DA"/>
    <w:rsid w:val="00577623"/>
    <w:rsid w:val="0057791C"/>
    <w:rsid w:val="00577D38"/>
    <w:rsid w:val="00577D8A"/>
    <w:rsid w:val="0058063F"/>
    <w:rsid w:val="0058087A"/>
    <w:rsid w:val="00581AB9"/>
    <w:rsid w:val="00581EAC"/>
    <w:rsid w:val="005821FA"/>
    <w:rsid w:val="00582890"/>
    <w:rsid w:val="00582A5E"/>
    <w:rsid w:val="00582FB3"/>
    <w:rsid w:val="005833F9"/>
    <w:rsid w:val="0058353C"/>
    <w:rsid w:val="005835D9"/>
    <w:rsid w:val="00583DDD"/>
    <w:rsid w:val="00584E57"/>
    <w:rsid w:val="0058565D"/>
    <w:rsid w:val="005859E6"/>
    <w:rsid w:val="00585B39"/>
    <w:rsid w:val="00586753"/>
    <w:rsid w:val="005867D7"/>
    <w:rsid w:val="0058684A"/>
    <w:rsid w:val="00586A18"/>
    <w:rsid w:val="005878EA"/>
    <w:rsid w:val="00587D31"/>
    <w:rsid w:val="005904B7"/>
    <w:rsid w:val="005904C0"/>
    <w:rsid w:val="00590861"/>
    <w:rsid w:val="00590A21"/>
    <w:rsid w:val="00591625"/>
    <w:rsid w:val="005919BB"/>
    <w:rsid w:val="00591ABE"/>
    <w:rsid w:val="00591AF9"/>
    <w:rsid w:val="00591FC7"/>
    <w:rsid w:val="005924CD"/>
    <w:rsid w:val="00592951"/>
    <w:rsid w:val="00592C19"/>
    <w:rsid w:val="0059324A"/>
    <w:rsid w:val="00593AB3"/>
    <w:rsid w:val="00594062"/>
    <w:rsid w:val="005940C3"/>
    <w:rsid w:val="005945DD"/>
    <w:rsid w:val="005957C4"/>
    <w:rsid w:val="00595E69"/>
    <w:rsid w:val="00595EED"/>
    <w:rsid w:val="0059697D"/>
    <w:rsid w:val="00597527"/>
    <w:rsid w:val="00597BEA"/>
    <w:rsid w:val="005A010A"/>
    <w:rsid w:val="005A05A0"/>
    <w:rsid w:val="005A0B8F"/>
    <w:rsid w:val="005A0BD5"/>
    <w:rsid w:val="005A0DCD"/>
    <w:rsid w:val="005A0EF4"/>
    <w:rsid w:val="005A1014"/>
    <w:rsid w:val="005A11F7"/>
    <w:rsid w:val="005A25C8"/>
    <w:rsid w:val="005A295C"/>
    <w:rsid w:val="005A2AE7"/>
    <w:rsid w:val="005A3482"/>
    <w:rsid w:val="005A34F1"/>
    <w:rsid w:val="005A353A"/>
    <w:rsid w:val="005A35DC"/>
    <w:rsid w:val="005A3B39"/>
    <w:rsid w:val="005A4061"/>
    <w:rsid w:val="005A47A3"/>
    <w:rsid w:val="005A4FD3"/>
    <w:rsid w:val="005A53A8"/>
    <w:rsid w:val="005A55BD"/>
    <w:rsid w:val="005A55F7"/>
    <w:rsid w:val="005A675E"/>
    <w:rsid w:val="005A6B78"/>
    <w:rsid w:val="005A714F"/>
    <w:rsid w:val="005B05E3"/>
    <w:rsid w:val="005B0A4F"/>
    <w:rsid w:val="005B0D95"/>
    <w:rsid w:val="005B188D"/>
    <w:rsid w:val="005B4783"/>
    <w:rsid w:val="005B4924"/>
    <w:rsid w:val="005B4B96"/>
    <w:rsid w:val="005B56B5"/>
    <w:rsid w:val="005B5A33"/>
    <w:rsid w:val="005B5AF3"/>
    <w:rsid w:val="005B5F45"/>
    <w:rsid w:val="005B72EF"/>
    <w:rsid w:val="005B768B"/>
    <w:rsid w:val="005B7F79"/>
    <w:rsid w:val="005C0722"/>
    <w:rsid w:val="005C11EE"/>
    <w:rsid w:val="005C14F8"/>
    <w:rsid w:val="005C1631"/>
    <w:rsid w:val="005C1E2B"/>
    <w:rsid w:val="005C286E"/>
    <w:rsid w:val="005C3101"/>
    <w:rsid w:val="005C3FE2"/>
    <w:rsid w:val="005C477F"/>
    <w:rsid w:val="005C48CB"/>
    <w:rsid w:val="005C504E"/>
    <w:rsid w:val="005C5169"/>
    <w:rsid w:val="005C57C3"/>
    <w:rsid w:val="005C5CD0"/>
    <w:rsid w:val="005C6EFE"/>
    <w:rsid w:val="005C7D84"/>
    <w:rsid w:val="005D10ED"/>
    <w:rsid w:val="005D1AE1"/>
    <w:rsid w:val="005D26C9"/>
    <w:rsid w:val="005D28AD"/>
    <w:rsid w:val="005D29F7"/>
    <w:rsid w:val="005D2F51"/>
    <w:rsid w:val="005D3000"/>
    <w:rsid w:val="005D3682"/>
    <w:rsid w:val="005D389A"/>
    <w:rsid w:val="005D3A26"/>
    <w:rsid w:val="005D3A9E"/>
    <w:rsid w:val="005D41B2"/>
    <w:rsid w:val="005D45E8"/>
    <w:rsid w:val="005D4BEB"/>
    <w:rsid w:val="005D57CD"/>
    <w:rsid w:val="005D5AD4"/>
    <w:rsid w:val="005D5ADE"/>
    <w:rsid w:val="005D5F34"/>
    <w:rsid w:val="005D6A40"/>
    <w:rsid w:val="005D77E1"/>
    <w:rsid w:val="005E0636"/>
    <w:rsid w:val="005E0FC0"/>
    <w:rsid w:val="005E1350"/>
    <w:rsid w:val="005E1360"/>
    <w:rsid w:val="005E210C"/>
    <w:rsid w:val="005E264C"/>
    <w:rsid w:val="005E32AC"/>
    <w:rsid w:val="005E34DB"/>
    <w:rsid w:val="005E3964"/>
    <w:rsid w:val="005E3D25"/>
    <w:rsid w:val="005E3F2C"/>
    <w:rsid w:val="005E409F"/>
    <w:rsid w:val="005E4170"/>
    <w:rsid w:val="005E41DC"/>
    <w:rsid w:val="005E43E8"/>
    <w:rsid w:val="005E4804"/>
    <w:rsid w:val="005E5378"/>
    <w:rsid w:val="005E5C54"/>
    <w:rsid w:val="005E5E43"/>
    <w:rsid w:val="005E6093"/>
    <w:rsid w:val="005E62E4"/>
    <w:rsid w:val="005E7038"/>
    <w:rsid w:val="005E7D19"/>
    <w:rsid w:val="005F01C7"/>
    <w:rsid w:val="005F04F8"/>
    <w:rsid w:val="005F0A8C"/>
    <w:rsid w:val="005F0C26"/>
    <w:rsid w:val="005F1835"/>
    <w:rsid w:val="005F19C8"/>
    <w:rsid w:val="005F1E0A"/>
    <w:rsid w:val="005F247D"/>
    <w:rsid w:val="005F27B3"/>
    <w:rsid w:val="005F3160"/>
    <w:rsid w:val="005F47F6"/>
    <w:rsid w:val="005F495C"/>
    <w:rsid w:val="005F5636"/>
    <w:rsid w:val="005F5944"/>
    <w:rsid w:val="005F5D54"/>
    <w:rsid w:val="005F5E30"/>
    <w:rsid w:val="005F61BA"/>
    <w:rsid w:val="005F6B7D"/>
    <w:rsid w:val="005F6D52"/>
    <w:rsid w:val="005F7755"/>
    <w:rsid w:val="005F7CD1"/>
    <w:rsid w:val="006012BB"/>
    <w:rsid w:val="00601874"/>
    <w:rsid w:val="00601DC2"/>
    <w:rsid w:val="00602382"/>
    <w:rsid w:val="0060256C"/>
    <w:rsid w:val="00603EA9"/>
    <w:rsid w:val="00604652"/>
    <w:rsid w:val="006053ED"/>
    <w:rsid w:val="00605CEF"/>
    <w:rsid w:val="00605FFB"/>
    <w:rsid w:val="00606BD6"/>
    <w:rsid w:val="00607381"/>
    <w:rsid w:val="00607EE6"/>
    <w:rsid w:val="00610293"/>
    <w:rsid w:val="00610613"/>
    <w:rsid w:val="00610810"/>
    <w:rsid w:val="00610C4B"/>
    <w:rsid w:val="00610DFA"/>
    <w:rsid w:val="00610FAA"/>
    <w:rsid w:val="00611730"/>
    <w:rsid w:val="00611921"/>
    <w:rsid w:val="00611CE6"/>
    <w:rsid w:val="0061226B"/>
    <w:rsid w:val="00612905"/>
    <w:rsid w:val="00612E1E"/>
    <w:rsid w:val="006135B2"/>
    <w:rsid w:val="00613E84"/>
    <w:rsid w:val="00614F6D"/>
    <w:rsid w:val="00615522"/>
    <w:rsid w:val="00615857"/>
    <w:rsid w:val="00615D77"/>
    <w:rsid w:val="006163D0"/>
    <w:rsid w:val="006178DB"/>
    <w:rsid w:val="00617B27"/>
    <w:rsid w:val="0062049E"/>
    <w:rsid w:val="00620556"/>
    <w:rsid w:val="006207CD"/>
    <w:rsid w:val="006209F7"/>
    <w:rsid w:val="00620FD2"/>
    <w:rsid w:val="006218A8"/>
    <w:rsid w:val="00622515"/>
    <w:rsid w:val="00622B87"/>
    <w:rsid w:val="00622E96"/>
    <w:rsid w:val="00622F0F"/>
    <w:rsid w:val="0062324C"/>
    <w:rsid w:val="00623DDC"/>
    <w:rsid w:val="00623DED"/>
    <w:rsid w:val="00623FBE"/>
    <w:rsid w:val="00624164"/>
    <w:rsid w:val="006246A5"/>
    <w:rsid w:val="006254D6"/>
    <w:rsid w:val="006267D7"/>
    <w:rsid w:val="00626895"/>
    <w:rsid w:val="00626FB5"/>
    <w:rsid w:val="00627334"/>
    <w:rsid w:val="00627356"/>
    <w:rsid w:val="006274C3"/>
    <w:rsid w:val="00627713"/>
    <w:rsid w:val="0062776A"/>
    <w:rsid w:val="0062777A"/>
    <w:rsid w:val="006302B8"/>
    <w:rsid w:val="006304E2"/>
    <w:rsid w:val="00630568"/>
    <w:rsid w:val="00630727"/>
    <w:rsid w:val="00630B12"/>
    <w:rsid w:val="00630ECB"/>
    <w:rsid w:val="00631275"/>
    <w:rsid w:val="0063150F"/>
    <w:rsid w:val="006316B1"/>
    <w:rsid w:val="00631818"/>
    <w:rsid w:val="0063230E"/>
    <w:rsid w:val="00632537"/>
    <w:rsid w:val="0063274F"/>
    <w:rsid w:val="0063289E"/>
    <w:rsid w:val="00632A91"/>
    <w:rsid w:val="00633579"/>
    <w:rsid w:val="006339FC"/>
    <w:rsid w:val="00633D96"/>
    <w:rsid w:val="006343FF"/>
    <w:rsid w:val="006346D4"/>
    <w:rsid w:val="00634EFE"/>
    <w:rsid w:val="00634FFF"/>
    <w:rsid w:val="006356FD"/>
    <w:rsid w:val="00636055"/>
    <w:rsid w:val="00637003"/>
    <w:rsid w:val="0063749F"/>
    <w:rsid w:val="006378D7"/>
    <w:rsid w:val="00637EBA"/>
    <w:rsid w:val="00637F11"/>
    <w:rsid w:val="006402CC"/>
    <w:rsid w:val="00640432"/>
    <w:rsid w:val="00640952"/>
    <w:rsid w:val="006409B4"/>
    <w:rsid w:val="00640B6E"/>
    <w:rsid w:val="006413A3"/>
    <w:rsid w:val="00641A6F"/>
    <w:rsid w:val="00641BE4"/>
    <w:rsid w:val="00641FE0"/>
    <w:rsid w:val="0064208B"/>
    <w:rsid w:val="006428A9"/>
    <w:rsid w:val="0064303C"/>
    <w:rsid w:val="006435B3"/>
    <w:rsid w:val="00643F65"/>
    <w:rsid w:val="00643FF2"/>
    <w:rsid w:val="0064426E"/>
    <w:rsid w:val="0064442A"/>
    <w:rsid w:val="00644C31"/>
    <w:rsid w:val="00644E4D"/>
    <w:rsid w:val="00645E7F"/>
    <w:rsid w:val="00645F57"/>
    <w:rsid w:val="006461FD"/>
    <w:rsid w:val="00646A9A"/>
    <w:rsid w:val="006477A8"/>
    <w:rsid w:val="006478C6"/>
    <w:rsid w:val="00647C95"/>
    <w:rsid w:val="00650EC3"/>
    <w:rsid w:val="0065116B"/>
    <w:rsid w:val="006511F5"/>
    <w:rsid w:val="00651DC8"/>
    <w:rsid w:val="00652C9D"/>
    <w:rsid w:val="00653834"/>
    <w:rsid w:val="00654BFC"/>
    <w:rsid w:val="00655337"/>
    <w:rsid w:val="00656144"/>
    <w:rsid w:val="006565D4"/>
    <w:rsid w:val="00657271"/>
    <w:rsid w:val="00657555"/>
    <w:rsid w:val="00660C9B"/>
    <w:rsid w:val="00660EE9"/>
    <w:rsid w:val="00661B53"/>
    <w:rsid w:val="00661DA3"/>
    <w:rsid w:val="0066218C"/>
    <w:rsid w:val="00662550"/>
    <w:rsid w:val="006633E5"/>
    <w:rsid w:val="00663B57"/>
    <w:rsid w:val="00663D08"/>
    <w:rsid w:val="00663EAD"/>
    <w:rsid w:val="00664E24"/>
    <w:rsid w:val="00665B25"/>
    <w:rsid w:val="00666236"/>
    <w:rsid w:val="0066680D"/>
    <w:rsid w:val="006668B0"/>
    <w:rsid w:val="006672EE"/>
    <w:rsid w:val="00670596"/>
    <w:rsid w:val="0067097D"/>
    <w:rsid w:val="0067182F"/>
    <w:rsid w:val="00672358"/>
    <w:rsid w:val="00674244"/>
    <w:rsid w:val="0067469C"/>
    <w:rsid w:val="0067492B"/>
    <w:rsid w:val="006750ED"/>
    <w:rsid w:val="00675524"/>
    <w:rsid w:val="00676F10"/>
    <w:rsid w:val="006770C7"/>
    <w:rsid w:val="0067765B"/>
    <w:rsid w:val="006777B5"/>
    <w:rsid w:val="00680BBC"/>
    <w:rsid w:val="0068131C"/>
    <w:rsid w:val="00681734"/>
    <w:rsid w:val="00681FE8"/>
    <w:rsid w:val="00682C68"/>
    <w:rsid w:val="00682D61"/>
    <w:rsid w:val="006834D7"/>
    <w:rsid w:val="0068436C"/>
    <w:rsid w:val="00684B5A"/>
    <w:rsid w:val="00685417"/>
    <w:rsid w:val="0068562C"/>
    <w:rsid w:val="00685F0F"/>
    <w:rsid w:val="0068649C"/>
    <w:rsid w:val="0068655C"/>
    <w:rsid w:val="00690549"/>
    <w:rsid w:val="00690A6A"/>
    <w:rsid w:val="00690D3C"/>
    <w:rsid w:val="006911D7"/>
    <w:rsid w:val="006911E3"/>
    <w:rsid w:val="00691945"/>
    <w:rsid w:val="006920E8"/>
    <w:rsid w:val="0069225B"/>
    <w:rsid w:val="00692A3C"/>
    <w:rsid w:val="00692A4C"/>
    <w:rsid w:val="006930A9"/>
    <w:rsid w:val="006932EF"/>
    <w:rsid w:val="00693A3B"/>
    <w:rsid w:val="00693C1E"/>
    <w:rsid w:val="00693C24"/>
    <w:rsid w:val="0069425B"/>
    <w:rsid w:val="006946B6"/>
    <w:rsid w:val="00694E0E"/>
    <w:rsid w:val="006956E8"/>
    <w:rsid w:val="00695F0D"/>
    <w:rsid w:val="006968CE"/>
    <w:rsid w:val="006970A0"/>
    <w:rsid w:val="00697116"/>
    <w:rsid w:val="00697138"/>
    <w:rsid w:val="00697757"/>
    <w:rsid w:val="006A032B"/>
    <w:rsid w:val="006A0620"/>
    <w:rsid w:val="006A0A48"/>
    <w:rsid w:val="006A105F"/>
    <w:rsid w:val="006A10A1"/>
    <w:rsid w:val="006A1204"/>
    <w:rsid w:val="006A19D5"/>
    <w:rsid w:val="006A1B7D"/>
    <w:rsid w:val="006A2D8A"/>
    <w:rsid w:val="006A2ED1"/>
    <w:rsid w:val="006A398D"/>
    <w:rsid w:val="006A3EA4"/>
    <w:rsid w:val="006A42F2"/>
    <w:rsid w:val="006A465E"/>
    <w:rsid w:val="006A472C"/>
    <w:rsid w:val="006A4D62"/>
    <w:rsid w:val="006A5E90"/>
    <w:rsid w:val="006A63C3"/>
    <w:rsid w:val="006A63E0"/>
    <w:rsid w:val="006A67C2"/>
    <w:rsid w:val="006A6952"/>
    <w:rsid w:val="006A6A09"/>
    <w:rsid w:val="006A70D1"/>
    <w:rsid w:val="006A7A60"/>
    <w:rsid w:val="006A7FF8"/>
    <w:rsid w:val="006B034B"/>
    <w:rsid w:val="006B080C"/>
    <w:rsid w:val="006B0B79"/>
    <w:rsid w:val="006B0E6A"/>
    <w:rsid w:val="006B157B"/>
    <w:rsid w:val="006B1DCB"/>
    <w:rsid w:val="006B20A8"/>
    <w:rsid w:val="006B20B1"/>
    <w:rsid w:val="006B284B"/>
    <w:rsid w:val="006B3485"/>
    <w:rsid w:val="006B3BAC"/>
    <w:rsid w:val="006B403C"/>
    <w:rsid w:val="006B4AD7"/>
    <w:rsid w:val="006B58EE"/>
    <w:rsid w:val="006B5CBF"/>
    <w:rsid w:val="006B608A"/>
    <w:rsid w:val="006B6252"/>
    <w:rsid w:val="006B6745"/>
    <w:rsid w:val="006B67B9"/>
    <w:rsid w:val="006B6CCF"/>
    <w:rsid w:val="006B6FE1"/>
    <w:rsid w:val="006B7243"/>
    <w:rsid w:val="006B7ADE"/>
    <w:rsid w:val="006C0247"/>
    <w:rsid w:val="006C073A"/>
    <w:rsid w:val="006C0A9A"/>
    <w:rsid w:val="006C1E38"/>
    <w:rsid w:val="006C25B5"/>
    <w:rsid w:val="006C26AF"/>
    <w:rsid w:val="006C2713"/>
    <w:rsid w:val="006C27DC"/>
    <w:rsid w:val="006C3008"/>
    <w:rsid w:val="006C33FF"/>
    <w:rsid w:val="006C4375"/>
    <w:rsid w:val="006C510F"/>
    <w:rsid w:val="006C5B85"/>
    <w:rsid w:val="006C5D54"/>
    <w:rsid w:val="006C5EBE"/>
    <w:rsid w:val="006C6777"/>
    <w:rsid w:val="006C6D19"/>
    <w:rsid w:val="006C71C5"/>
    <w:rsid w:val="006C735F"/>
    <w:rsid w:val="006C7792"/>
    <w:rsid w:val="006D0454"/>
    <w:rsid w:val="006D0B41"/>
    <w:rsid w:val="006D0F87"/>
    <w:rsid w:val="006D164F"/>
    <w:rsid w:val="006D1BA7"/>
    <w:rsid w:val="006D2182"/>
    <w:rsid w:val="006D239D"/>
    <w:rsid w:val="006D2410"/>
    <w:rsid w:val="006D2DB6"/>
    <w:rsid w:val="006D480C"/>
    <w:rsid w:val="006D56EA"/>
    <w:rsid w:val="006D5CF7"/>
    <w:rsid w:val="006D5D4D"/>
    <w:rsid w:val="006D6598"/>
    <w:rsid w:val="006D6832"/>
    <w:rsid w:val="006D6D78"/>
    <w:rsid w:val="006D70CA"/>
    <w:rsid w:val="006D73D3"/>
    <w:rsid w:val="006D7537"/>
    <w:rsid w:val="006D783F"/>
    <w:rsid w:val="006E0AC8"/>
    <w:rsid w:val="006E1741"/>
    <w:rsid w:val="006E18BC"/>
    <w:rsid w:val="006E1930"/>
    <w:rsid w:val="006E1B5F"/>
    <w:rsid w:val="006E21B3"/>
    <w:rsid w:val="006E2496"/>
    <w:rsid w:val="006E2CA6"/>
    <w:rsid w:val="006E2D14"/>
    <w:rsid w:val="006E2EE7"/>
    <w:rsid w:val="006E30EA"/>
    <w:rsid w:val="006E456F"/>
    <w:rsid w:val="006E53E3"/>
    <w:rsid w:val="006E6DE7"/>
    <w:rsid w:val="006E7007"/>
    <w:rsid w:val="006E75DA"/>
    <w:rsid w:val="006F01A7"/>
    <w:rsid w:val="006F03AB"/>
    <w:rsid w:val="006F0618"/>
    <w:rsid w:val="006F0821"/>
    <w:rsid w:val="006F0B59"/>
    <w:rsid w:val="006F1143"/>
    <w:rsid w:val="006F13C8"/>
    <w:rsid w:val="006F156A"/>
    <w:rsid w:val="006F222B"/>
    <w:rsid w:val="006F277F"/>
    <w:rsid w:val="006F2B3B"/>
    <w:rsid w:val="006F2E2B"/>
    <w:rsid w:val="006F4436"/>
    <w:rsid w:val="006F4610"/>
    <w:rsid w:val="006F47F4"/>
    <w:rsid w:val="006F4E91"/>
    <w:rsid w:val="006F568F"/>
    <w:rsid w:val="006F5F16"/>
    <w:rsid w:val="006F62BB"/>
    <w:rsid w:val="006F6EAE"/>
    <w:rsid w:val="006F711B"/>
    <w:rsid w:val="006F7123"/>
    <w:rsid w:val="006F7941"/>
    <w:rsid w:val="006F7EB5"/>
    <w:rsid w:val="006F7F77"/>
    <w:rsid w:val="007006A3"/>
    <w:rsid w:val="00701350"/>
    <w:rsid w:val="007021C3"/>
    <w:rsid w:val="0070254B"/>
    <w:rsid w:val="00702653"/>
    <w:rsid w:val="0070398A"/>
    <w:rsid w:val="0070402A"/>
    <w:rsid w:val="00704736"/>
    <w:rsid w:val="00704D7F"/>
    <w:rsid w:val="007050DE"/>
    <w:rsid w:val="00705608"/>
    <w:rsid w:val="007058A9"/>
    <w:rsid w:val="00706394"/>
    <w:rsid w:val="007063EB"/>
    <w:rsid w:val="00707651"/>
    <w:rsid w:val="00707B94"/>
    <w:rsid w:val="00707C4C"/>
    <w:rsid w:val="0071070C"/>
    <w:rsid w:val="007108C8"/>
    <w:rsid w:val="007108FB"/>
    <w:rsid w:val="007116E9"/>
    <w:rsid w:val="00711A5B"/>
    <w:rsid w:val="00711CE6"/>
    <w:rsid w:val="0071237D"/>
    <w:rsid w:val="00712603"/>
    <w:rsid w:val="007127E4"/>
    <w:rsid w:val="00712D04"/>
    <w:rsid w:val="00712D2F"/>
    <w:rsid w:val="00713848"/>
    <w:rsid w:val="00713BB6"/>
    <w:rsid w:val="00713DC4"/>
    <w:rsid w:val="00714005"/>
    <w:rsid w:val="00714182"/>
    <w:rsid w:val="0071462D"/>
    <w:rsid w:val="00714A16"/>
    <w:rsid w:val="00714CE3"/>
    <w:rsid w:val="00714E71"/>
    <w:rsid w:val="0071574A"/>
    <w:rsid w:val="00715A7A"/>
    <w:rsid w:val="00716A60"/>
    <w:rsid w:val="00716AEC"/>
    <w:rsid w:val="00716CDF"/>
    <w:rsid w:val="007171E2"/>
    <w:rsid w:val="007177A7"/>
    <w:rsid w:val="00717BA7"/>
    <w:rsid w:val="007200BF"/>
    <w:rsid w:val="00720504"/>
    <w:rsid w:val="0072086A"/>
    <w:rsid w:val="00720B26"/>
    <w:rsid w:val="00720D75"/>
    <w:rsid w:val="007216FC"/>
    <w:rsid w:val="00722858"/>
    <w:rsid w:val="00722865"/>
    <w:rsid w:val="007229FD"/>
    <w:rsid w:val="00722B48"/>
    <w:rsid w:val="00722C2D"/>
    <w:rsid w:val="00724208"/>
    <w:rsid w:val="007244FD"/>
    <w:rsid w:val="00724643"/>
    <w:rsid w:val="0072464D"/>
    <w:rsid w:val="00724835"/>
    <w:rsid w:val="007251DF"/>
    <w:rsid w:val="00725350"/>
    <w:rsid w:val="00725AA3"/>
    <w:rsid w:val="00725C12"/>
    <w:rsid w:val="00726403"/>
    <w:rsid w:val="00726C9E"/>
    <w:rsid w:val="00726DA4"/>
    <w:rsid w:val="00726F35"/>
    <w:rsid w:val="00730091"/>
    <w:rsid w:val="0073302B"/>
    <w:rsid w:val="007331F4"/>
    <w:rsid w:val="007346CD"/>
    <w:rsid w:val="00734C13"/>
    <w:rsid w:val="00734E91"/>
    <w:rsid w:val="007353F6"/>
    <w:rsid w:val="00736584"/>
    <w:rsid w:val="00736589"/>
    <w:rsid w:val="00736836"/>
    <w:rsid w:val="00737ABB"/>
    <w:rsid w:val="00737F10"/>
    <w:rsid w:val="0074024C"/>
    <w:rsid w:val="0074094D"/>
    <w:rsid w:val="0074096E"/>
    <w:rsid w:val="00741508"/>
    <w:rsid w:val="00741B20"/>
    <w:rsid w:val="00741C63"/>
    <w:rsid w:val="00743527"/>
    <w:rsid w:val="007439CD"/>
    <w:rsid w:val="0074453F"/>
    <w:rsid w:val="0074454E"/>
    <w:rsid w:val="00744D6B"/>
    <w:rsid w:val="007450C8"/>
    <w:rsid w:val="007457F7"/>
    <w:rsid w:val="00745D91"/>
    <w:rsid w:val="00746280"/>
    <w:rsid w:val="00746933"/>
    <w:rsid w:val="00746A54"/>
    <w:rsid w:val="00747134"/>
    <w:rsid w:val="00747E7D"/>
    <w:rsid w:val="00747EEE"/>
    <w:rsid w:val="007512E1"/>
    <w:rsid w:val="007514D9"/>
    <w:rsid w:val="00751C5C"/>
    <w:rsid w:val="00752029"/>
    <w:rsid w:val="00752129"/>
    <w:rsid w:val="00754690"/>
    <w:rsid w:val="00755020"/>
    <w:rsid w:val="00755113"/>
    <w:rsid w:val="00755619"/>
    <w:rsid w:val="00755A9A"/>
    <w:rsid w:val="00755C37"/>
    <w:rsid w:val="007561AA"/>
    <w:rsid w:val="00756878"/>
    <w:rsid w:val="00756B32"/>
    <w:rsid w:val="00757368"/>
    <w:rsid w:val="00760199"/>
    <w:rsid w:val="0076046E"/>
    <w:rsid w:val="00760470"/>
    <w:rsid w:val="0076057D"/>
    <w:rsid w:val="00760E01"/>
    <w:rsid w:val="00760E05"/>
    <w:rsid w:val="007611D5"/>
    <w:rsid w:val="00761A65"/>
    <w:rsid w:val="00761F6A"/>
    <w:rsid w:val="00762AEC"/>
    <w:rsid w:val="00762FD3"/>
    <w:rsid w:val="0076359E"/>
    <w:rsid w:val="007637AD"/>
    <w:rsid w:val="00763CF7"/>
    <w:rsid w:val="00763E89"/>
    <w:rsid w:val="00764080"/>
    <w:rsid w:val="00764098"/>
    <w:rsid w:val="00764B4F"/>
    <w:rsid w:val="00764CE6"/>
    <w:rsid w:val="007655CB"/>
    <w:rsid w:val="007659A1"/>
    <w:rsid w:val="00766051"/>
    <w:rsid w:val="007669F2"/>
    <w:rsid w:val="0076761D"/>
    <w:rsid w:val="00767D5A"/>
    <w:rsid w:val="0077037E"/>
    <w:rsid w:val="00770E33"/>
    <w:rsid w:val="007714A3"/>
    <w:rsid w:val="00771EA8"/>
    <w:rsid w:val="007721BF"/>
    <w:rsid w:val="00772507"/>
    <w:rsid w:val="00772E67"/>
    <w:rsid w:val="007737E0"/>
    <w:rsid w:val="00773C7C"/>
    <w:rsid w:val="00774376"/>
    <w:rsid w:val="007744AF"/>
    <w:rsid w:val="00774636"/>
    <w:rsid w:val="0077470D"/>
    <w:rsid w:val="00774780"/>
    <w:rsid w:val="00774916"/>
    <w:rsid w:val="0077547B"/>
    <w:rsid w:val="0077571B"/>
    <w:rsid w:val="00775A04"/>
    <w:rsid w:val="00775E51"/>
    <w:rsid w:val="00776BB1"/>
    <w:rsid w:val="00777111"/>
    <w:rsid w:val="0077798B"/>
    <w:rsid w:val="007779A9"/>
    <w:rsid w:val="00777D34"/>
    <w:rsid w:val="00777F31"/>
    <w:rsid w:val="007800BE"/>
    <w:rsid w:val="00780481"/>
    <w:rsid w:val="00780845"/>
    <w:rsid w:val="0078108A"/>
    <w:rsid w:val="0078152C"/>
    <w:rsid w:val="00781561"/>
    <w:rsid w:val="00781DFA"/>
    <w:rsid w:val="007820F4"/>
    <w:rsid w:val="00782BC1"/>
    <w:rsid w:val="007832AF"/>
    <w:rsid w:val="00783B3F"/>
    <w:rsid w:val="0078404A"/>
    <w:rsid w:val="00784B05"/>
    <w:rsid w:val="0078504B"/>
    <w:rsid w:val="007851F5"/>
    <w:rsid w:val="00785654"/>
    <w:rsid w:val="00785883"/>
    <w:rsid w:val="007859E9"/>
    <w:rsid w:val="00785B01"/>
    <w:rsid w:val="007864B9"/>
    <w:rsid w:val="0078674A"/>
    <w:rsid w:val="007867A2"/>
    <w:rsid w:val="00786F3A"/>
    <w:rsid w:val="00787070"/>
    <w:rsid w:val="00787402"/>
    <w:rsid w:val="007903DC"/>
    <w:rsid w:val="00790632"/>
    <w:rsid w:val="00790DB4"/>
    <w:rsid w:val="0079117C"/>
    <w:rsid w:val="0079167E"/>
    <w:rsid w:val="00792B5E"/>
    <w:rsid w:val="00792BAF"/>
    <w:rsid w:val="007931EF"/>
    <w:rsid w:val="007932F5"/>
    <w:rsid w:val="00793349"/>
    <w:rsid w:val="00793903"/>
    <w:rsid w:val="007941E2"/>
    <w:rsid w:val="00794474"/>
    <w:rsid w:val="00795B94"/>
    <w:rsid w:val="007962BE"/>
    <w:rsid w:val="007963F9"/>
    <w:rsid w:val="00796672"/>
    <w:rsid w:val="00796CFC"/>
    <w:rsid w:val="00797A56"/>
    <w:rsid w:val="00797B0F"/>
    <w:rsid w:val="007A045A"/>
    <w:rsid w:val="007A04B0"/>
    <w:rsid w:val="007A058B"/>
    <w:rsid w:val="007A059C"/>
    <w:rsid w:val="007A0EE2"/>
    <w:rsid w:val="007A1108"/>
    <w:rsid w:val="007A13C3"/>
    <w:rsid w:val="007A281C"/>
    <w:rsid w:val="007A2ED1"/>
    <w:rsid w:val="007A3536"/>
    <w:rsid w:val="007A4234"/>
    <w:rsid w:val="007A42CF"/>
    <w:rsid w:val="007A4590"/>
    <w:rsid w:val="007A6D1F"/>
    <w:rsid w:val="007A7895"/>
    <w:rsid w:val="007A7B15"/>
    <w:rsid w:val="007B0CC9"/>
    <w:rsid w:val="007B1238"/>
    <w:rsid w:val="007B17DF"/>
    <w:rsid w:val="007B1881"/>
    <w:rsid w:val="007B1D32"/>
    <w:rsid w:val="007B24C2"/>
    <w:rsid w:val="007B293E"/>
    <w:rsid w:val="007B297A"/>
    <w:rsid w:val="007B2B6C"/>
    <w:rsid w:val="007B2D42"/>
    <w:rsid w:val="007B33FE"/>
    <w:rsid w:val="007B3577"/>
    <w:rsid w:val="007B3C6D"/>
    <w:rsid w:val="007B43FE"/>
    <w:rsid w:val="007B4CB0"/>
    <w:rsid w:val="007B4FF3"/>
    <w:rsid w:val="007B52D7"/>
    <w:rsid w:val="007B59C5"/>
    <w:rsid w:val="007B631E"/>
    <w:rsid w:val="007B633B"/>
    <w:rsid w:val="007B641B"/>
    <w:rsid w:val="007B675F"/>
    <w:rsid w:val="007B6FD9"/>
    <w:rsid w:val="007B7B2F"/>
    <w:rsid w:val="007C0345"/>
    <w:rsid w:val="007C180A"/>
    <w:rsid w:val="007C1BDE"/>
    <w:rsid w:val="007C1CE7"/>
    <w:rsid w:val="007C20FD"/>
    <w:rsid w:val="007C26C5"/>
    <w:rsid w:val="007C37CE"/>
    <w:rsid w:val="007C3CB8"/>
    <w:rsid w:val="007C41BB"/>
    <w:rsid w:val="007C49C9"/>
    <w:rsid w:val="007C5239"/>
    <w:rsid w:val="007C5453"/>
    <w:rsid w:val="007C66B6"/>
    <w:rsid w:val="007C7028"/>
    <w:rsid w:val="007C7700"/>
    <w:rsid w:val="007C7AB1"/>
    <w:rsid w:val="007D05A4"/>
    <w:rsid w:val="007D0608"/>
    <w:rsid w:val="007D0938"/>
    <w:rsid w:val="007D1804"/>
    <w:rsid w:val="007D18F6"/>
    <w:rsid w:val="007D240C"/>
    <w:rsid w:val="007D25B5"/>
    <w:rsid w:val="007D28FE"/>
    <w:rsid w:val="007D2DA8"/>
    <w:rsid w:val="007D2EFF"/>
    <w:rsid w:val="007D38FF"/>
    <w:rsid w:val="007D3943"/>
    <w:rsid w:val="007D3B5A"/>
    <w:rsid w:val="007D3BF4"/>
    <w:rsid w:val="007D6806"/>
    <w:rsid w:val="007D7226"/>
    <w:rsid w:val="007D7AAB"/>
    <w:rsid w:val="007E03BE"/>
    <w:rsid w:val="007E0827"/>
    <w:rsid w:val="007E0ED7"/>
    <w:rsid w:val="007E15A7"/>
    <w:rsid w:val="007E2A30"/>
    <w:rsid w:val="007E2CF6"/>
    <w:rsid w:val="007E456F"/>
    <w:rsid w:val="007E4BC1"/>
    <w:rsid w:val="007E4DEC"/>
    <w:rsid w:val="007E511C"/>
    <w:rsid w:val="007E5161"/>
    <w:rsid w:val="007E553B"/>
    <w:rsid w:val="007E5666"/>
    <w:rsid w:val="007E5B43"/>
    <w:rsid w:val="007E5D52"/>
    <w:rsid w:val="007E6128"/>
    <w:rsid w:val="007E6D51"/>
    <w:rsid w:val="007E6D69"/>
    <w:rsid w:val="007E6ECC"/>
    <w:rsid w:val="007E7241"/>
    <w:rsid w:val="007E7BF8"/>
    <w:rsid w:val="007F05D1"/>
    <w:rsid w:val="007F08E0"/>
    <w:rsid w:val="007F0F17"/>
    <w:rsid w:val="007F18D0"/>
    <w:rsid w:val="007F1B9E"/>
    <w:rsid w:val="007F225D"/>
    <w:rsid w:val="007F2978"/>
    <w:rsid w:val="007F33EE"/>
    <w:rsid w:val="007F3B48"/>
    <w:rsid w:val="007F3C3A"/>
    <w:rsid w:val="007F480F"/>
    <w:rsid w:val="007F507E"/>
    <w:rsid w:val="007F5162"/>
    <w:rsid w:val="007F5C48"/>
    <w:rsid w:val="007F5FA0"/>
    <w:rsid w:val="007F69DE"/>
    <w:rsid w:val="007F6E07"/>
    <w:rsid w:val="007F6E35"/>
    <w:rsid w:val="007F6E38"/>
    <w:rsid w:val="007F77A8"/>
    <w:rsid w:val="007F79DD"/>
    <w:rsid w:val="007F7CA9"/>
    <w:rsid w:val="00800137"/>
    <w:rsid w:val="0080040A"/>
    <w:rsid w:val="00800572"/>
    <w:rsid w:val="00800810"/>
    <w:rsid w:val="00800A58"/>
    <w:rsid w:val="00800A7D"/>
    <w:rsid w:val="00800B17"/>
    <w:rsid w:val="00801185"/>
    <w:rsid w:val="008014A3"/>
    <w:rsid w:val="00801965"/>
    <w:rsid w:val="00801994"/>
    <w:rsid w:val="00802DD3"/>
    <w:rsid w:val="00802DD5"/>
    <w:rsid w:val="008038FB"/>
    <w:rsid w:val="00803994"/>
    <w:rsid w:val="00804406"/>
    <w:rsid w:val="0080492A"/>
    <w:rsid w:val="00804AF9"/>
    <w:rsid w:val="00804B3B"/>
    <w:rsid w:val="00804DDD"/>
    <w:rsid w:val="00805465"/>
    <w:rsid w:val="00805815"/>
    <w:rsid w:val="0080620D"/>
    <w:rsid w:val="00806D3C"/>
    <w:rsid w:val="008073C6"/>
    <w:rsid w:val="00807502"/>
    <w:rsid w:val="00807A1F"/>
    <w:rsid w:val="00807B98"/>
    <w:rsid w:val="0081023F"/>
    <w:rsid w:val="0081083E"/>
    <w:rsid w:val="00810F21"/>
    <w:rsid w:val="00811029"/>
    <w:rsid w:val="00811789"/>
    <w:rsid w:val="00811F26"/>
    <w:rsid w:val="00811FF7"/>
    <w:rsid w:val="00812649"/>
    <w:rsid w:val="008128A6"/>
    <w:rsid w:val="00812E53"/>
    <w:rsid w:val="0081340D"/>
    <w:rsid w:val="0081344B"/>
    <w:rsid w:val="00813659"/>
    <w:rsid w:val="00813C70"/>
    <w:rsid w:val="00813CDF"/>
    <w:rsid w:val="00814B45"/>
    <w:rsid w:val="0081514B"/>
    <w:rsid w:val="00815296"/>
    <w:rsid w:val="008152D9"/>
    <w:rsid w:val="008157B3"/>
    <w:rsid w:val="00815E30"/>
    <w:rsid w:val="00815E72"/>
    <w:rsid w:val="00816DC3"/>
    <w:rsid w:val="00817225"/>
    <w:rsid w:val="008174B2"/>
    <w:rsid w:val="008178AB"/>
    <w:rsid w:val="008204C7"/>
    <w:rsid w:val="00820596"/>
    <w:rsid w:val="00820CBC"/>
    <w:rsid w:val="00820FE4"/>
    <w:rsid w:val="00821FDD"/>
    <w:rsid w:val="00822C50"/>
    <w:rsid w:val="00822F2D"/>
    <w:rsid w:val="008231AB"/>
    <w:rsid w:val="00823228"/>
    <w:rsid w:val="008232A3"/>
    <w:rsid w:val="008233D8"/>
    <w:rsid w:val="00823663"/>
    <w:rsid w:val="00823F43"/>
    <w:rsid w:val="00823F59"/>
    <w:rsid w:val="00824782"/>
    <w:rsid w:val="00825408"/>
    <w:rsid w:val="008257F0"/>
    <w:rsid w:val="00826245"/>
    <w:rsid w:val="0082682D"/>
    <w:rsid w:val="008268B4"/>
    <w:rsid w:val="00826BA0"/>
    <w:rsid w:val="00826C54"/>
    <w:rsid w:val="00826E7D"/>
    <w:rsid w:val="00827093"/>
    <w:rsid w:val="00827257"/>
    <w:rsid w:val="00830FE9"/>
    <w:rsid w:val="008311D3"/>
    <w:rsid w:val="00831368"/>
    <w:rsid w:val="00831A45"/>
    <w:rsid w:val="00831C09"/>
    <w:rsid w:val="00831C86"/>
    <w:rsid w:val="00831CA0"/>
    <w:rsid w:val="00831EDD"/>
    <w:rsid w:val="00832910"/>
    <w:rsid w:val="00834BEE"/>
    <w:rsid w:val="00835960"/>
    <w:rsid w:val="00835F20"/>
    <w:rsid w:val="00835F2B"/>
    <w:rsid w:val="00836E78"/>
    <w:rsid w:val="0083734F"/>
    <w:rsid w:val="008376A5"/>
    <w:rsid w:val="008376FF"/>
    <w:rsid w:val="0083776E"/>
    <w:rsid w:val="00837F50"/>
    <w:rsid w:val="00840639"/>
    <w:rsid w:val="00840964"/>
    <w:rsid w:val="00840EAD"/>
    <w:rsid w:val="00842281"/>
    <w:rsid w:val="00842D58"/>
    <w:rsid w:val="00844653"/>
    <w:rsid w:val="0084474A"/>
    <w:rsid w:val="00844896"/>
    <w:rsid w:val="00844EFE"/>
    <w:rsid w:val="00844F51"/>
    <w:rsid w:val="00845401"/>
    <w:rsid w:val="008461CD"/>
    <w:rsid w:val="00846473"/>
    <w:rsid w:val="008470B5"/>
    <w:rsid w:val="00847474"/>
    <w:rsid w:val="008510A6"/>
    <w:rsid w:val="008516DC"/>
    <w:rsid w:val="00851935"/>
    <w:rsid w:val="008519D2"/>
    <w:rsid w:val="0085260B"/>
    <w:rsid w:val="00852661"/>
    <w:rsid w:val="00852844"/>
    <w:rsid w:val="008531A1"/>
    <w:rsid w:val="00853800"/>
    <w:rsid w:val="00853D5C"/>
    <w:rsid w:val="00854ECC"/>
    <w:rsid w:val="008551A8"/>
    <w:rsid w:val="0085569D"/>
    <w:rsid w:val="008557C3"/>
    <w:rsid w:val="00855F73"/>
    <w:rsid w:val="00856043"/>
    <w:rsid w:val="008564F5"/>
    <w:rsid w:val="008565EE"/>
    <w:rsid w:val="008567F3"/>
    <w:rsid w:val="00856AF6"/>
    <w:rsid w:val="00856C59"/>
    <w:rsid w:val="00856E81"/>
    <w:rsid w:val="00857253"/>
    <w:rsid w:val="00857374"/>
    <w:rsid w:val="00857C86"/>
    <w:rsid w:val="00861440"/>
    <w:rsid w:val="00861E9B"/>
    <w:rsid w:val="00862704"/>
    <w:rsid w:val="008631C6"/>
    <w:rsid w:val="0086390B"/>
    <w:rsid w:val="00863F7C"/>
    <w:rsid w:val="00865723"/>
    <w:rsid w:val="008663E7"/>
    <w:rsid w:val="008665C6"/>
    <w:rsid w:val="0086666A"/>
    <w:rsid w:val="00866976"/>
    <w:rsid w:val="00866E37"/>
    <w:rsid w:val="00867211"/>
    <w:rsid w:val="00870C46"/>
    <w:rsid w:val="00871484"/>
    <w:rsid w:val="008718CB"/>
    <w:rsid w:val="00871BCF"/>
    <w:rsid w:val="00871E00"/>
    <w:rsid w:val="008720F7"/>
    <w:rsid w:val="00872337"/>
    <w:rsid w:val="0087261C"/>
    <w:rsid w:val="00872B89"/>
    <w:rsid w:val="00873098"/>
    <w:rsid w:val="0087321A"/>
    <w:rsid w:val="00873274"/>
    <w:rsid w:val="008739D8"/>
    <w:rsid w:val="00874C51"/>
    <w:rsid w:val="008753E2"/>
    <w:rsid w:val="0087568F"/>
    <w:rsid w:val="00875AA5"/>
    <w:rsid w:val="00876947"/>
    <w:rsid w:val="00876D42"/>
    <w:rsid w:val="0087721F"/>
    <w:rsid w:val="008773E3"/>
    <w:rsid w:val="00877C1E"/>
    <w:rsid w:val="008804F7"/>
    <w:rsid w:val="008812E4"/>
    <w:rsid w:val="00881A25"/>
    <w:rsid w:val="00882505"/>
    <w:rsid w:val="0088274F"/>
    <w:rsid w:val="00882BD9"/>
    <w:rsid w:val="008830FB"/>
    <w:rsid w:val="00883E2D"/>
    <w:rsid w:val="00884082"/>
    <w:rsid w:val="008840C6"/>
    <w:rsid w:val="008856A4"/>
    <w:rsid w:val="008856F3"/>
    <w:rsid w:val="0088689F"/>
    <w:rsid w:val="00886ACE"/>
    <w:rsid w:val="00886BDB"/>
    <w:rsid w:val="00887978"/>
    <w:rsid w:val="00887AEF"/>
    <w:rsid w:val="00887E26"/>
    <w:rsid w:val="008901E9"/>
    <w:rsid w:val="00890395"/>
    <w:rsid w:val="00891BE5"/>
    <w:rsid w:val="00891D85"/>
    <w:rsid w:val="00892729"/>
    <w:rsid w:val="00892832"/>
    <w:rsid w:val="0089313D"/>
    <w:rsid w:val="00893C55"/>
    <w:rsid w:val="00894396"/>
    <w:rsid w:val="00894794"/>
    <w:rsid w:val="008959A7"/>
    <w:rsid w:val="00895C54"/>
    <w:rsid w:val="00896415"/>
    <w:rsid w:val="00896699"/>
    <w:rsid w:val="00896C1E"/>
    <w:rsid w:val="008978C9"/>
    <w:rsid w:val="00897AC5"/>
    <w:rsid w:val="00897E00"/>
    <w:rsid w:val="00897F9D"/>
    <w:rsid w:val="008A0B89"/>
    <w:rsid w:val="008A0FB9"/>
    <w:rsid w:val="008A10F6"/>
    <w:rsid w:val="008A12C0"/>
    <w:rsid w:val="008A16FD"/>
    <w:rsid w:val="008A182A"/>
    <w:rsid w:val="008A1D4E"/>
    <w:rsid w:val="008A2035"/>
    <w:rsid w:val="008A2DAE"/>
    <w:rsid w:val="008A337B"/>
    <w:rsid w:val="008A3521"/>
    <w:rsid w:val="008A39D8"/>
    <w:rsid w:val="008A3C5F"/>
    <w:rsid w:val="008A3D8D"/>
    <w:rsid w:val="008A4977"/>
    <w:rsid w:val="008A4D1B"/>
    <w:rsid w:val="008A4DAB"/>
    <w:rsid w:val="008A51B0"/>
    <w:rsid w:val="008A51F5"/>
    <w:rsid w:val="008A5B4A"/>
    <w:rsid w:val="008A5F6B"/>
    <w:rsid w:val="008A6FD6"/>
    <w:rsid w:val="008A739D"/>
    <w:rsid w:val="008A77D7"/>
    <w:rsid w:val="008B0971"/>
    <w:rsid w:val="008B0A80"/>
    <w:rsid w:val="008B0C61"/>
    <w:rsid w:val="008B0DF5"/>
    <w:rsid w:val="008B1964"/>
    <w:rsid w:val="008B205F"/>
    <w:rsid w:val="008B20F3"/>
    <w:rsid w:val="008B2CAB"/>
    <w:rsid w:val="008B3764"/>
    <w:rsid w:val="008B3FAF"/>
    <w:rsid w:val="008B4036"/>
    <w:rsid w:val="008B41DE"/>
    <w:rsid w:val="008B432D"/>
    <w:rsid w:val="008B4A99"/>
    <w:rsid w:val="008B572C"/>
    <w:rsid w:val="008B5D80"/>
    <w:rsid w:val="008B6585"/>
    <w:rsid w:val="008B6DF8"/>
    <w:rsid w:val="008B7643"/>
    <w:rsid w:val="008B76DB"/>
    <w:rsid w:val="008B7DD5"/>
    <w:rsid w:val="008C15B4"/>
    <w:rsid w:val="008C16E9"/>
    <w:rsid w:val="008C2030"/>
    <w:rsid w:val="008C2DEE"/>
    <w:rsid w:val="008C2F97"/>
    <w:rsid w:val="008C518D"/>
    <w:rsid w:val="008C5199"/>
    <w:rsid w:val="008C5431"/>
    <w:rsid w:val="008C54CC"/>
    <w:rsid w:val="008C56B5"/>
    <w:rsid w:val="008C5861"/>
    <w:rsid w:val="008C63F4"/>
    <w:rsid w:val="008C651A"/>
    <w:rsid w:val="008C6A74"/>
    <w:rsid w:val="008C6BB1"/>
    <w:rsid w:val="008C75AE"/>
    <w:rsid w:val="008C761F"/>
    <w:rsid w:val="008C7CED"/>
    <w:rsid w:val="008D00B1"/>
    <w:rsid w:val="008D0824"/>
    <w:rsid w:val="008D083F"/>
    <w:rsid w:val="008D0BDE"/>
    <w:rsid w:val="008D111C"/>
    <w:rsid w:val="008D136F"/>
    <w:rsid w:val="008D1D1D"/>
    <w:rsid w:val="008D27C8"/>
    <w:rsid w:val="008D2E83"/>
    <w:rsid w:val="008D3244"/>
    <w:rsid w:val="008D355F"/>
    <w:rsid w:val="008D3629"/>
    <w:rsid w:val="008D3AD0"/>
    <w:rsid w:val="008D3F61"/>
    <w:rsid w:val="008D4404"/>
    <w:rsid w:val="008D444B"/>
    <w:rsid w:val="008D4ABF"/>
    <w:rsid w:val="008D4AE8"/>
    <w:rsid w:val="008D5196"/>
    <w:rsid w:val="008D5878"/>
    <w:rsid w:val="008D6141"/>
    <w:rsid w:val="008D6AB4"/>
    <w:rsid w:val="008D6DFF"/>
    <w:rsid w:val="008D790B"/>
    <w:rsid w:val="008D7DDB"/>
    <w:rsid w:val="008E00D7"/>
    <w:rsid w:val="008E018A"/>
    <w:rsid w:val="008E072A"/>
    <w:rsid w:val="008E0F33"/>
    <w:rsid w:val="008E119C"/>
    <w:rsid w:val="008E15B0"/>
    <w:rsid w:val="008E16E9"/>
    <w:rsid w:val="008E1B5D"/>
    <w:rsid w:val="008E1E7B"/>
    <w:rsid w:val="008E2073"/>
    <w:rsid w:val="008E2533"/>
    <w:rsid w:val="008E2785"/>
    <w:rsid w:val="008E2786"/>
    <w:rsid w:val="008E3404"/>
    <w:rsid w:val="008E366D"/>
    <w:rsid w:val="008E3969"/>
    <w:rsid w:val="008E3BDB"/>
    <w:rsid w:val="008E3C36"/>
    <w:rsid w:val="008E3F83"/>
    <w:rsid w:val="008E4056"/>
    <w:rsid w:val="008E42CC"/>
    <w:rsid w:val="008E437E"/>
    <w:rsid w:val="008E4C87"/>
    <w:rsid w:val="008E4FE3"/>
    <w:rsid w:val="008E5484"/>
    <w:rsid w:val="008E6721"/>
    <w:rsid w:val="008E73CF"/>
    <w:rsid w:val="008E75FF"/>
    <w:rsid w:val="008E7CE7"/>
    <w:rsid w:val="008F1E97"/>
    <w:rsid w:val="008F2971"/>
    <w:rsid w:val="008F2E2C"/>
    <w:rsid w:val="008F398E"/>
    <w:rsid w:val="008F3B6D"/>
    <w:rsid w:val="008F406A"/>
    <w:rsid w:val="008F41CF"/>
    <w:rsid w:val="008F44CA"/>
    <w:rsid w:val="008F48A9"/>
    <w:rsid w:val="008F5256"/>
    <w:rsid w:val="008F567E"/>
    <w:rsid w:val="008F5EAE"/>
    <w:rsid w:val="008F61DE"/>
    <w:rsid w:val="008F65F8"/>
    <w:rsid w:val="008F6AA0"/>
    <w:rsid w:val="008F7099"/>
    <w:rsid w:val="008F711D"/>
    <w:rsid w:val="008F72EA"/>
    <w:rsid w:val="008F76EB"/>
    <w:rsid w:val="00901123"/>
    <w:rsid w:val="0090171F"/>
    <w:rsid w:val="00901B63"/>
    <w:rsid w:val="00902041"/>
    <w:rsid w:val="0090346B"/>
    <w:rsid w:val="009036D6"/>
    <w:rsid w:val="00904023"/>
    <w:rsid w:val="009043BB"/>
    <w:rsid w:val="00904894"/>
    <w:rsid w:val="00904952"/>
    <w:rsid w:val="009058FB"/>
    <w:rsid w:val="0090664A"/>
    <w:rsid w:val="0090686F"/>
    <w:rsid w:val="00906876"/>
    <w:rsid w:val="009069CE"/>
    <w:rsid w:val="00906FC4"/>
    <w:rsid w:val="0090715E"/>
    <w:rsid w:val="00907528"/>
    <w:rsid w:val="00907604"/>
    <w:rsid w:val="00907686"/>
    <w:rsid w:val="00907CF7"/>
    <w:rsid w:val="00907D1B"/>
    <w:rsid w:val="00910095"/>
    <w:rsid w:val="00910382"/>
    <w:rsid w:val="0091056B"/>
    <w:rsid w:val="00911019"/>
    <w:rsid w:val="0091119D"/>
    <w:rsid w:val="009117E6"/>
    <w:rsid w:val="00911BE7"/>
    <w:rsid w:val="00911F2C"/>
    <w:rsid w:val="009126AD"/>
    <w:rsid w:val="009133EA"/>
    <w:rsid w:val="00913A15"/>
    <w:rsid w:val="00913D7F"/>
    <w:rsid w:val="00914150"/>
    <w:rsid w:val="0091445C"/>
    <w:rsid w:val="009145D6"/>
    <w:rsid w:val="0091488D"/>
    <w:rsid w:val="00914C6C"/>
    <w:rsid w:val="009157CD"/>
    <w:rsid w:val="00915CA6"/>
    <w:rsid w:val="00915FD4"/>
    <w:rsid w:val="00916624"/>
    <w:rsid w:val="0091680A"/>
    <w:rsid w:val="00916C19"/>
    <w:rsid w:val="0091721F"/>
    <w:rsid w:val="009177B9"/>
    <w:rsid w:val="00917DB2"/>
    <w:rsid w:val="00917EC2"/>
    <w:rsid w:val="0092043E"/>
    <w:rsid w:val="00920696"/>
    <w:rsid w:val="00920CF7"/>
    <w:rsid w:val="00920D0A"/>
    <w:rsid w:val="00921B98"/>
    <w:rsid w:val="00921BD9"/>
    <w:rsid w:val="00921C5A"/>
    <w:rsid w:val="009222CB"/>
    <w:rsid w:val="00922439"/>
    <w:rsid w:val="00923426"/>
    <w:rsid w:val="00923D45"/>
    <w:rsid w:val="0092459D"/>
    <w:rsid w:val="009248F5"/>
    <w:rsid w:val="00924B52"/>
    <w:rsid w:val="0092520C"/>
    <w:rsid w:val="0092593E"/>
    <w:rsid w:val="00925DE7"/>
    <w:rsid w:val="00926016"/>
    <w:rsid w:val="009260D4"/>
    <w:rsid w:val="00926416"/>
    <w:rsid w:val="00926657"/>
    <w:rsid w:val="009266AC"/>
    <w:rsid w:val="00926774"/>
    <w:rsid w:val="00926C7E"/>
    <w:rsid w:val="00926E63"/>
    <w:rsid w:val="00927555"/>
    <w:rsid w:val="00927DAD"/>
    <w:rsid w:val="00927F07"/>
    <w:rsid w:val="00927F2E"/>
    <w:rsid w:val="00927FD8"/>
    <w:rsid w:val="009309FF"/>
    <w:rsid w:val="0093220B"/>
    <w:rsid w:val="009322E0"/>
    <w:rsid w:val="0093292D"/>
    <w:rsid w:val="009329A3"/>
    <w:rsid w:val="00932D8A"/>
    <w:rsid w:val="00933520"/>
    <w:rsid w:val="00933D79"/>
    <w:rsid w:val="009351F0"/>
    <w:rsid w:val="00935410"/>
    <w:rsid w:val="009356F5"/>
    <w:rsid w:val="00935AD3"/>
    <w:rsid w:val="00935E68"/>
    <w:rsid w:val="00935F5E"/>
    <w:rsid w:val="00935FA2"/>
    <w:rsid w:val="00936084"/>
    <w:rsid w:val="0093674E"/>
    <w:rsid w:val="00936F42"/>
    <w:rsid w:val="009371B2"/>
    <w:rsid w:val="0093757E"/>
    <w:rsid w:val="0093766A"/>
    <w:rsid w:val="009377F7"/>
    <w:rsid w:val="009379EB"/>
    <w:rsid w:val="00937E74"/>
    <w:rsid w:val="00940048"/>
    <w:rsid w:val="00940BFC"/>
    <w:rsid w:val="0094143B"/>
    <w:rsid w:val="0094182C"/>
    <w:rsid w:val="00941F92"/>
    <w:rsid w:val="00942356"/>
    <w:rsid w:val="00942577"/>
    <w:rsid w:val="00942B34"/>
    <w:rsid w:val="00942BF3"/>
    <w:rsid w:val="00943234"/>
    <w:rsid w:val="009434F8"/>
    <w:rsid w:val="00943A9A"/>
    <w:rsid w:val="00943DAD"/>
    <w:rsid w:val="0094491F"/>
    <w:rsid w:val="00944964"/>
    <w:rsid w:val="009449B1"/>
    <w:rsid w:val="00944C31"/>
    <w:rsid w:val="009450E2"/>
    <w:rsid w:val="00945B93"/>
    <w:rsid w:val="00945BF5"/>
    <w:rsid w:val="00945E5B"/>
    <w:rsid w:val="00945EC0"/>
    <w:rsid w:val="009462E2"/>
    <w:rsid w:val="00946360"/>
    <w:rsid w:val="00946649"/>
    <w:rsid w:val="00946F5D"/>
    <w:rsid w:val="00946F69"/>
    <w:rsid w:val="0094732E"/>
    <w:rsid w:val="0094738D"/>
    <w:rsid w:val="009479B6"/>
    <w:rsid w:val="00947D1B"/>
    <w:rsid w:val="00947EDD"/>
    <w:rsid w:val="009500F6"/>
    <w:rsid w:val="009503CA"/>
    <w:rsid w:val="00950627"/>
    <w:rsid w:val="00950CC7"/>
    <w:rsid w:val="00951A80"/>
    <w:rsid w:val="00952B58"/>
    <w:rsid w:val="00952C5F"/>
    <w:rsid w:val="00952EFD"/>
    <w:rsid w:val="00952F5B"/>
    <w:rsid w:val="00952FC5"/>
    <w:rsid w:val="00953082"/>
    <w:rsid w:val="00953281"/>
    <w:rsid w:val="00953740"/>
    <w:rsid w:val="00953C5F"/>
    <w:rsid w:val="00953CDB"/>
    <w:rsid w:val="00954A1B"/>
    <w:rsid w:val="00954CD4"/>
    <w:rsid w:val="00954EAB"/>
    <w:rsid w:val="00954F44"/>
    <w:rsid w:val="0095501D"/>
    <w:rsid w:val="009553ED"/>
    <w:rsid w:val="0095575A"/>
    <w:rsid w:val="00955EC8"/>
    <w:rsid w:val="00956030"/>
    <w:rsid w:val="009563E1"/>
    <w:rsid w:val="009563E4"/>
    <w:rsid w:val="0095676F"/>
    <w:rsid w:val="0095685A"/>
    <w:rsid w:val="0095698A"/>
    <w:rsid w:val="00956F50"/>
    <w:rsid w:val="00957C0E"/>
    <w:rsid w:val="00957E9A"/>
    <w:rsid w:val="00957F17"/>
    <w:rsid w:val="0096099A"/>
    <w:rsid w:val="00960CB4"/>
    <w:rsid w:val="00960CF3"/>
    <w:rsid w:val="00961180"/>
    <w:rsid w:val="009612C5"/>
    <w:rsid w:val="009613C4"/>
    <w:rsid w:val="00961D9B"/>
    <w:rsid w:val="00961DC6"/>
    <w:rsid w:val="00963174"/>
    <w:rsid w:val="0096344D"/>
    <w:rsid w:val="0096360A"/>
    <w:rsid w:val="00964118"/>
    <w:rsid w:val="00964301"/>
    <w:rsid w:val="0096508E"/>
    <w:rsid w:val="00965AE3"/>
    <w:rsid w:val="00965B70"/>
    <w:rsid w:val="00965CE1"/>
    <w:rsid w:val="0096629B"/>
    <w:rsid w:val="00966578"/>
    <w:rsid w:val="009666AB"/>
    <w:rsid w:val="009674EA"/>
    <w:rsid w:val="009675F6"/>
    <w:rsid w:val="0096770E"/>
    <w:rsid w:val="00967AF1"/>
    <w:rsid w:val="00970AA6"/>
    <w:rsid w:val="00970EBF"/>
    <w:rsid w:val="00971477"/>
    <w:rsid w:val="0097181D"/>
    <w:rsid w:val="00971BDA"/>
    <w:rsid w:val="00971EC0"/>
    <w:rsid w:val="00972314"/>
    <w:rsid w:val="00972FC6"/>
    <w:rsid w:val="00973967"/>
    <w:rsid w:val="00973A44"/>
    <w:rsid w:val="00973E35"/>
    <w:rsid w:val="00973FAD"/>
    <w:rsid w:val="0097445D"/>
    <w:rsid w:val="00974B25"/>
    <w:rsid w:val="009757C3"/>
    <w:rsid w:val="00976140"/>
    <w:rsid w:val="0097641D"/>
    <w:rsid w:val="009766E3"/>
    <w:rsid w:val="00976E2D"/>
    <w:rsid w:val="009770D7"/>
    <w:rsid w:val="009775FF"/>
    <w:rsid w:val="0097787C"/>
    <w:rsid w:val="00977C9D"/>
    <w:rsid w:val="009800AF"/>
    <w:rsid w:val="00980378"/>
    <w:rsid w:val="00980715"/>
    <w:rsid w:val="00981735"/>
    <w:rsid w:val="00981B96"/>
    <w:rsid w:val="00981DD4"/>
    <w:rsid w:val="009826DD"/>
    <w:rsid w:val="00982815"/>
    <w:rsid w:val="009831F7"/>
    <w:rsid w:val="00983D7B"/>
    <w:rsid w:val="009845C5"/>
    <w:rsid w:val="0098641E"/>
    <w:rsid w:val="009868B6"/>
    <w:rsid w:val="00986942"/>
    <w:rsid w:val="00986A43"/>
    <w:rsid w:val="00986A82"/>
    <w:rsid w:val="00990392"/>
    <w:rsid w:val="00990CF5"/>
    <w:rsid w:val="009922B3"/>
    <w:rsid w:val="00992E2D"/>
    <w:rsid w:val="009934D9"/>
    <w:rsid w:val="0099363D"/>
    <w:rsid w:val="00993675"/>
    <w:rsid w:val="0099376E"/>
    <w:rsid w:val="0099498B"/>
    <w:rsid w:val="00994D70"/>
    <w:rsid w:val="00994E58"/>
    <w:rsid w:val="00995320"/>
    <w:rsid w:val="00996149"/>
    <w:rsid w:val="009977C2"/>
    <w:rsid w:val="00997DA6"/>
    <w:rsid w:val="009A01BC"/>
    <w:rsid w:val="009A0B37"/>
    <w:rsid w:val="009A30F5"/>
    <w:rsid w:val="009A330A"/>
    <w:rsid w:val="009A33A0"/>
    <w:rsid w:val="009A47C7"/>
    <w:rsid w:val="009A4AF1"/>
    <w:rsid w:val="009A4B8D"/>
    <w:rsid w:val="009A52F9"/>
    <w:rsid w:val="009A57E3"/>
    <w:rsid w:val="009A5A1C"/>
    <w:rsid w:val="009A6B17"/>
    <w:rsid w:val="009A6B52"/>
    <w:rsid w:val="009B0E9A"/>
    <w:rsid w:val="009B0F84"/>
    <w:rsid w:val="009B1035"/>
    <w:rsid w:val="009B11E2"/>
    <w:rsid w:val="009B1BB3"/>
    <w:rsid w:val="009B2011"/>
    <w:rsid w:val="009B354A"/>
    <w:rsid w:val="009B3838"/>
    <w:rsid w:val="009B3CEE"/>
    <w:rsid w:val="009B3FBB"/>
    <w:rsid w:val="009B4B5C"/>
    <w:rsid w:val="009B4D0F"/>
    <w:rsid w:val="009B51EF"/>
    <w:rsid w:val="009B5573"/>
    <w:rsid w:val="009B575E"/>
    <w:rsid w:val="009B681C"/>
    <w:rsid w:val="009B68BE"/>
    <w:rsid w:val="009B6AB2"/>
    <w:rsid w:val="009B794B"/>
    <w:rsid w:val="009B7DC1"/>
    <w:rsid w:val="009B7F9C"/>
    <w:rsid w:val="009C006D"/>
    <w:rsid w:val="009C14EC"/>
    <w:rsid w:val="009C2026"/>
    <w:rsid w:val="009C23FF"/>
    <w:rsid w:val="009C2549"/>
    <w:rsid w:val="009C2A84"/>
    <w:rsid w:val="009C2C0A"/>
    <w:rsid w:val="009C2C47"/>
    <w:rsid w:val="009C2EB4"/>
    <w:rsid w:val="009C341B"/>
    <w:rsid w:val="009C3B32"/>
    <w:rsid w:val="009C46A1"/>
    <w:rsid w:val="009C509D"/>
    <w:rsid w:val="009C519A"/>
    <w:rsid w:val="009C5519"/>
    <w:rsid w:val="009C5956"/>
    <w:rsid w:val="009C5BA6"/>
    <w:rsid w:val="009C5D01"/>
    <w:rsid w:val="009C6215"/>
    <w:rsid w:val="009C6485"/>
    <w:rsid w:val="009C6F18"/>
    <w:rsid w:val="009C7328"/>
    <w:rsid w:val="009C7483"/>
    <w:rsid w:val="009C77A0"/>
    <w:rsid w:val="009C7ADB"/>
    <w:rsid w:val="009C7CB2"/>
    <w:rsid w:val="009C7D3B"/>
    <w:rsid w:val="009D0C60"/>
    <w:rsid w:val="009D1A66"/>
    <w:rsid w:val="009D2152"/>
    <w:rsid w:val="009D29D8"/>
    <w:rsid w:val="009D31C1"/>
    <w:rsid w:val="009D3A82"/>
    <w:rsid w:val="009D51C8"/>
    <w:rsid w:val="009D56DE"/>
    <w:rsid w:val="009D5D70"/>
    <w:rsid w:val="009D5F50"/>
    <w:rsid w:val="009D6A8D"/>
    <w:rsid w:val="009D6BA4"/>
    <w:rsid w:val="009D7651"/>
    <w:rsid w:val="009E048D"/>
    <w:rsid w:val="009E05A8"/>
    <w:rsid w:val="009E0650"/>
    <w:rsid w:val="009E066E"/>
    <w:rsid w:val="009E0EDE"/>
    <w:rsid w:val="009E1295"/>
    <w:rsid w:val="009E1CB7"/>
    <w:rsid w:val="009E22D6"/>
    <w:rsid w:val="009E2401"/>
    <w:rsid w:val="009E25B0"/>
    <w:rsid w:val="009E3545"/>
    <w:rsid w:val="009E36D6"/>
    <w:rsid w:val="009E3C5C"/>
    <w:rsid w:val="009E4456"/>
    <w:rsid w:val="009E4586"/>
    <w:rsid w:val="009E5206"/>
    <w:rsid w:val="009E5715"/>
    <w:rsid w:val="009E60DA"/>
    <w:rsid w:val="009E636F"/>
    <w:rsid w:val="009E66EF"/>
    <w:rsid w:val="009E6AB6"/>
    <w:rsid w:val="009E6C83"/>
    <w:rsid w:val="009E6CE2"/>
    <w:rsid w:val="009E7FCB"/>
    <w:rsid w:val="009E7FF2"/>
    <w:rsid w:val="009F0A17"/>
    <w:rsid w:val="009F0C68"/>
    <w:rsid w:val="009F105A"/>
    <w:rsid w:val="009F119B"/>
    <w:rsid w:val="009F16BE"/>
    <w:rsid w:val="009F1AC5"/>
    <w:rsid w:val="009F3537"/>
    <w:rsid w:val="009F4260"/>
    <w:rsid w:val="009F4C63"/>
    <w:rsid w:val="009F4FE4"/>
    <w:rsid w:val="009F52CC"/>
    <w:rsid w:val="009F558D"/>
    <w:rsid w:val="009F699B"/>
    <w:rsid w:val="009F6A88"/>
    <w:rsid w:val="009F6D2F"/>
    <w:rsid w:val="009F79E0"/>
    <w:rsid w:val="00A000A9"/>
    <w:rsid w:val="00A00362"/>
    <w:rsid w:val="00A007C7"/>
    <w:rsid w:val="00A00E06"/>
    <w:rsid w:val="00A012D3"/>
    <w:rsid w:val="00A01CD2"/>
    <w:rsid w:val="00A02B85"/>
    <w:rsid w:val="00A03015"/>
    <w:rsid w:val="00A03568"/>
    <w:rsid w:val="00A036FC"/>
    <w:rsid w:val="00A03CA0"/>
    <w:rsid w:val="00A03EBB"/>
    <w:rsid w:val="00A04213"/>
    <w:rsid w:val="00A043E1"/>
    <w:rsid w:val="00A047CF"/>
    <w:rsid w:val="00A04C86"/>
    <w:rsid w:val="00A0522D"/>
    <w:rsid w:val="00A053C6"/>
    <w:rsid w:val="00A05A44"/>
    <w:rsid w:val="00A075BF"/>
    <w:rsid w:val="00A077D1"/>
    <w:rsid w:val="00A07CA1"/>
    <w:rsid w:val="00A07EB9"/>
    <w:rsid w:val="00A1014A"/>
    <w:rsid w:val="00A1017D"/>
    <w:rsid w:val="00A1021E"/>
    <w:rsid w:val="00A10655"/>
    <w:rsid w:val="00A1069A"/>
    <w:rsid w:val="00A11053"/>
    <w:rsid w:val="00A110FF"/>
    <w:rsid w:val="00A111B1"/>
    <w:rsid w:val="00A1141F"/>
    <w:rsid w:val="00A11492"/>
    <w:rsid w:val="00A117C0"/>
    <w:rsid w:val="00A11A10"/>
    <w:rsid w:val="00A11D74"/>
    <w:rsid w:val="00A1255E"/>
    <w:rsid w:val="00A1278A"/>
    <w:rsid w:val="00A12A8E"/>
    <w:rsid w:val="00A13DCB"/>
    <w:rsid w:val="00A14566"/>
    <w:rsid w:val="00A14AA3"/>
    <w:rsid w:val="00A1621F"/>
    <w:rsid w:val="00A164BE"/>
    <w:rsid w:val="00A173EC"/>
    <w:rsid w:val="00A176DD"/>
    <w:rsid w:val="00A178B7"/>
    <w:rsid w:val="00A20190"/>
    <w:rsid w:val="00A20A9A"/>
    <w:rsid w:val="00A20CE7"/>
    <w:rsid w:val="00A20F3C"/>
    <w:rsid w:val="00A214F4"/>
    <w:rsid w:val="00A21E21"/>
    <w:rsid w:val="00A22600"/>
    <w:rsid w:val="00A226A7"/>
    <w:rsid w:val="00A22E2C"/>
    <w:rsid w:val="00A23486"/>
    <w:rsid w:val="00A24535"/>
    <w:rsid w:val="00A248BF"/>
    <w:rsid w:val="00A251F8"/>
    <w:rsid w:val="00A258DA"/>
    <w:rsid w:val="00A259CB"/>
    <w:rsid w:val="00A25F53"/>
    <w:rsid w:val="00A26AB7"/>
    <w:rsid w:val="00A26C17"/>
    <w:rsid w:val="00A26EA1"/>
    <w:rsid w:val="00A30356"/>
    <w:rsid w:val="00A30B53"/>
    <w:rsid w:val="00A30F9E"/>
    <w:rsid w:val="00A312CB"/>
    <w:rsid w:val="00A316B6"/>
    <w:rsid w:val="00A31724"/>
    <w:rsid w:val="00A31B34"/>
    <w:rsid w:val="00A324E6"/>
    <w:rsid w:val="00A32623"/>
    <w:rsid w:val="00A32848"/>
    <w:rsid w:val="00A32DBE"/>
    <w:rsid w:val="00A33E82"/>
    <w:rsid w:val="00A33F5E"/>
    <w:rsid w:val="00A3429F"/>
    <w:rsid w:val="00A342D7"/>
    <w:rsid w:val="00A34949"/>
    <w:rsid w:val="00A34EFA"/>
    <w:rsid w:val="00A35968"/>
    <w:rsid w:val="00A35D70"/>
    <w:rsid w:val="00A360DB"/>
    <w:rsid w:val="00A36633"/>
    <w:rsid w:val="00A36F5A"/>
    <w:rsid w:val="00A37373"/>
    <w:rsid w:val="00A37B68"/>
    <w:rsid w:val="00A406F4"/>
    <w:rsid w:val="00A4094F"/>
    <w:rsid w:val="00A40AE2"/>
    <w:rsid w:val="00A40C9D"/>
    <w:rsid w:val="00A4154D"/>
    <w:rsid w:val="00A41727"/>
    <w:rsid w:val="00A41F10"/>
    <w:rsid w:val="00A4284B"/>
    <w:rsid w:val="00A42A1A"/>
    <w:rsid w:val="00A43A1E"/>
    <w:rsid w:val="00A43E0C"/>
    <w:rsid w:val="00A44C5A"/>
    <w:rsid w:val="00A464A7"/>
    <w:rsid w:val="00A46556"/>
    <w:rsid w:val="00A46851"/>
    <w:rsid w:val="00A468C9"/>
    <w:rsid w:val="00A47701"/>
    <w:rsid w:val="00A47F3D"/>
    <w:rsid w:val="00A51080"/>
    <w:rsid w:val="00A51154"/>
    <w:rsid w:val="00A5154F"/>
    <w:rsid w:val="00A519A6"/>
    <w:rsid w:val="00A51C92"/>
    <w:rsid w:val="00A5222F"/>
    <w:rsid w:val="00A52672"/>
    <w:rsid w:val="00A527D3"/>
    <w:rsid w:val="00A5357D"/>
    <w:rsid w:val="00A53856"/>
    <w:rsid w:val="00A53BA2"/>
    <w:rsid w:val="00A53F96"/>
    <w:rsid w:val="00A54170"/>
    <w:rsid w:val="00A543AA"/>
    <w:rsid w:val="00A54FB7"/>
    <w:rsid w:val="00A5540C"/>
    <w:rsid w:val="00A554BD"/>
    <w:rsid w:val="00A55732"/>
    <w:rsid w:val="00A559A8"/>
    <w:rsid w:val="00A55E55"/>
    <w:rsid w:val="00A56DB6"/>
    <w:rsid w:val="00A57B0D"/>
    <w:rsid w:val="00A601A3"/>
    <w:rsid w:val="00A629B6"/>
    <w:rsid w:val="00A62EDD"/>
    <w:rsid w:val="00A62F5F"/>
    <w:rsid w:val="00A63BD2"/>
    <w:rsid w:val="00A63DE0"/>
    <w:rsid w:val="00A63F98"/>
    <w:rsid w:val="00A646E8"/>
    <w:rsid w:val="00A64B68"/>
    <w:rsid w:val="00A65535"/>
    <w:rsid w:val="00A65F2E"/>
    <w:rsid w:val="00A665B8"/>
    <w:rsid w:val="00A66AF1"/>
    <w:rsid w:val="00A66E03"/>
    <w:rsid w:val="00A675A9"/>
    <w:rsid w:val="00A675E5"/>
    <w:rsid w:val="00A702C7"/>
    <w:rsid w:val="00A709F5"/>
    <w:rsid w:val="00A70C73"/>
    <w:rsid w:val="00A70C91"/>
    <w:rsid w:val="00A715A0"/>
    <w:rsid w:val="00A71672"/>
    <w:rsid w:val="00A71686"/>
    <w:rsid w:val="00A72090"/>
    <w:rsid w:val="00A72587"/>
    <w:rsid w:val="00A72ECC"/>
    <w:rsid w:val="00A73ECE"/>
    <w:rsid w:val="00A7410C"/>
    <w:rsid w:val="00A744BB"/>
    <w:rsid w:val="00A7453E"/>
    <w:rsid w:val="00A745BF"/>
    <w:rsid w:val="00A74815"/>
    <w:rsid w:val="00A7501E"/>
    <w:rsid w:val="00A75083"/>
    <w:rsid w:val="00A75946"/>
    <w:rsid w:val="00A776D9"/>
    <w:rsid w:val="00A777A9"/>
    <w:rsid w:val="00A77922"/>
    <w:rsid w:val="00A77FA9"/>
    <w:rsid w:val="00A80844"/>
    <w:rsid w:val="00A80E80"/>
    <w:rsid w:val="00A81151"/>
    <w:rsid w:val="00A817DA"/>
    <w:rsid w:val="00A817ED"/>
    <w:rsid w:val="00A81BFA"/>
    <w:rsid w:val="00A837A0"/>
    <w:rsid w:val="00A83CC7"/>
    <w:rsid w:val="00A83CE7"/>
    <w:rsid w:val="00A841D7"/>
    <w:rsid w:val="00A84472"/>
    <w:rsid w:val="00A844E0"/>
    <w:rsid w:val="00A8451C"/>
    <w:rsid w:val="00A84984"/>
    <w:rsid w:val="00A85A85"/>
    <w:rsid w:val="00A85FC1"/>
    <w:rsid w:val="00A862D4"/>
    <w:rsid w:val="00A86336"/>
    <w:rsid w:val="00A8660B"/>
    <w:rsid w:val="00A87069"/>
    <w:rsid w:val="00A87263"/>
    <w:rsid w:val="00A8752C"/>
    <w:rsid w:val="00A9002C"/>
    <w:rsid w:val="00A90386"/>
    <w:rsid w:val="00A914FE"/>
    <w:rsid w:val="00A91EF3"/>
    <w:rsid w:val="00A92BE5"/>
    <w:rsid w:val="00A93A2E"/>
    <w:rsid w:val="00A93A46"/>
    <w:rsid w:val="00A944E7"/>
    <w:rsid w:val="00A9472D"/>
    <w:rsid w:val="00A95090"/>
    <w:rsid w:val="00A95D38"/>
    <w:rsid w:val="00A96124"/>
    <w:rsid w:val="00A9612A"/>
    <w:rsid w:val="00A967EA"/>
    <w:rsid w:val="00A97297"/>
    <w:rsid w:val="00A97912"/>
    <w:rsid w:val="00AA091A"/>
    <w:rsid w:val="00AA097A"/>
    <w:rsid w:val="00AA1067"/>
    <w:rsid w:val="00AA27B2"/>
    <w:rsid w:val="00AA3ABE"/>
    <w:rsid w:val="00AA4316"/>
    <w:rsid w:val="00AA4CE8"/>
    <w:rsid w:val="00AA5232"/>
    <w:rsid w:val="00AA562C"/>
    <w:rsid w:val="00AA57CC"/>
    <w:rsid w:val="00AA5830"/>
    <w:rsid w:val="00AA5DAC"/>
    <w:rsid w:val="00AA6D6E"/>
    <w:rsid w:val="00AA7CDB"/>
    <w:rsid w:val="00AA7D25"/>
    <w:rsid w:val="00AB0258"/>
    <w:rsid w:val="00AB0B32"/>
    <w:rsid w:val="00AB0D1B"/>
    <w:rsid w:val="00AB0EDD"/>
    <w:rsid w:val="00AB1563"/>
    <w:rsid w:val="00AB15C6"/>
    <w:rsid w:val="00AB1AC0"/>
    <w:rsid w:val="00AB1BC8"/>
    <w:rsid w:val="00AB1FE3"/>
    <w:rsid w:val="00AB2851"/>
    <w:rsid w:val="00AB2F3A"/>
    <w:rsid w:val="00AB2F4A"/>
    <w:rsid w:val="00AB3472"/>
    <w:rsid w:val="00AB4EC4"/>
    <w:rsid w:val="00AB5E61"/>
    <w:rsid w:val="00AB5EE7"/>
    <w:rsid w:val="00AB61D6"/>
    <w:rsid w:val="00AB6465"/>
    <w:rsid w:val="00AB65DB"/>
    <w:rsid w:val="00AB6B89"/>
    <w:rsid w:val="00AB7D77"/>
    <w:rsid w:val="00AB7FCB"/>
    <w:rsid w:val="00AC05BD"/>
    <w:rsid w:val="00AC07E1"/>
    <w:rsid w:val="00AC0B21"/>
    <w:rsid w:val="00AC1334"/>
    <w:rsid w:val="00AC1336"/>
    <w:rsid w:val="00AC13FD"/>
    <w:rsid w:val="00AC1D08"/>
    <w:rsid w:val="00AC1F7E"/>
    <w:rsid w:val="00AC214A"/>
    <w:rsid w:val="00AC316D"/>
    <w:rsid w:val="00AC3647"/>
    <w:rsid w:val="00AC3904"/>
    <w:rsid w:val="00AC39EC"/>
    <w:rsid w:val="00AC3C26"/>
    <w:rsid w:val="00AC4245"/>
    <w:rsid w:val="00AC4BC1"/>
    <w:rsid w:val="00AC52CA"/>
    <w:rsid w:val="00AC5566"/>
    <w:rsid w:val="00AC6C18"/>
    <w:rsid w:val="00AC6CCB"/>
    <w:rsid w:val="00AC76BE"/>
    <w:rsid w:val="00AD06D4"/>
    <w:rsid w:val="00AD0E13"/>
    <w:rsid w:val="00AD1670"/>
    <w:rsid w:val="00AD1AA4"/>
    <w:rsid w:val="00AD1B1A"/>
    <w:rsid w:val="00AD1BF1"/>
    <w:rsid w:val="00AD1FE3"/>
    <w:rsid w:val="00AD2B7F"/>
    <w:rsid w:val="00AD2E70"/>
    <w:rsid w:val="00AD3BA9"/>
    <w:rsid w:val="00AD3BB6"/>
    <w:rsid w:val="00AD4633"/>
    <w:rsid w:val="00AD4AAC"/>
    <w:rsid w:val="00AD59DB"/>
    <w:rsid w:val="00AD5AD0"/>
    <w:rsid w:val="00AD5CFA"/>
    <w:rsid w:val="00AD6244"/>
    <w:rsid w:val="00AD6695"/>
    <w:rsid w:val="00AD6C59"/>
    <w:rsid w:val="00AD7015"/>
    <w:rsid w:val="00AD72AF"/>
    <w:rsid w:val="00AD7FD1"/>
    <w:rsid w:val="00AD7FFA"/>
    <w:rsid w:val="00AE05DF"/>
    <w:rsid w:val="00AE0606"/>
    <w:rsid w:val="00AE0793"/>
    <w:rsid w:val="00AE0C21"/>
    <w:rsid w:val="00AE0DE4"/>
    <w:rsid w:val="00AE11F1"/>
    <w:rsid w:val="00AE12FD"/>
    <w:rsid w:val="00AE2A85"/>
    <w:rsid w:val="00AE2AAF"/>
    <w:rsid w:val="00AE37BA"/>
    <w:rsid w:val="00AE3EAA"/>
    <w:rsid w:val="00AE4745"/>
    <w:rsid w:val="00AE4AEF"/>
    <w:rsid w:val="00AE5730"/>
    <w:rsid w:val="00AE5C71"/>
    <w:rsid w:val="00AE6F16"/>
    <w:rsid w:val="00AE7C8C"/>
    <w:rsid w:val="00AF0147"/>
    <w:rsid w:val="00AF09EA"/>
    <w:rsid w:val="00AF1E12"/>
    <w:rsid w:val="00AF283B"/>
    <w:rsid w:val="00AF2A2D"/>
    <w:rsid w:val="00AF2BC1"/>
    <w:rsid w:val="00AF2D8C"/>
    <w:rsid w:val="00AF390E"/>
    <w:rsid w:val="00AF3930"/>
    <w:rsid w:val="00AF418C"/>
    <w:rsid w:val="00AF47DE"/>
    <w:rsid w:val="00AF4DA6"/>
    <w:rsid w:val="00AF5AA7"/>
    <w:rsid w:val="00AF5BDF"/>
    <w:rsid w:val="00AF5E19"/>
    <w:rsid w:val="00AF67F9"/>
    <w:rsid w:val="00AF6A11"/>
    <w:rsid w:val="00AF6E75"/>
    <w:rsid w:val="00AF6F9F"/>
    <w:rsid w:val="00AF71AB"/>
    <w:rsid w:val="00AF775B"/>
    <w:rsid w:val="00B00A53"/>
    <w:rsid w:val="00B00B1B"/>
    <w:rsid w:val="00B00CE0"/>
    <w:rsid w:val="00B017CA"/>
    <w:rsid w:val="00B02025"/>
    <w:rsid w:val="00B02578"/>
    <w:rsid w:val="00B0263D"/>
    <w:rsid w:val="00B02AEA"/>
    <w:rsid w:val="00B03424"/>
    <w:rsid w:val="00B0360F"/>
    <w:rsid w:val="00B04BBF"/>
    <w:rsid w:val="00B04D99"/>
    <w:rsid w:val="00B052DD"/>
    <w:rsid w:val="00B05856"/>
    <w:rsid w:val="00B06166"/>
    <w:rsid w:val="00B06E97"/>
    <w:rsid w:val="00B10146"/>
    <w:rsid w:val="00B10B31"/>
    <w:rsid w:val="00B11660"/>
    <w:rsid w:val="00B122F1"/>
    <w:rsid w:val="00B1278F"/>
    <w:rsid w:val="00B12A1F"/>
    <w:rsid w:val="00B12C3C"/>
    <w:rsid w:val="00B12CDC"/>
    <w:rsid w:val="00B13C65"/>
    <w:rsid w:val="00B14057"/>
    <w:rsid w:val="00B141FA"/>
    <w:rsid w:val="00B14273"/>
    <w:rsid w:val="00B1432E"/>
    <w:rsid w:val="00B147D3"/>
    <w:rsid w:val="00B159C7"/>
    <w:rsid w:val="00B15B28"/>
    <w:rsid w:val="00B15CD2"/>
    <w:rsid w:val="00B15FA7"/>
    <w:rsid w:val="00B161CB"/>
    <w:rsid w:val="00B16C00"/>
    <w:rsid w:val="00B16DA8"/>
    <w:rsid w:val="00B2082D"/>
    <w:rsid w:val="00B21035"/>
    <w:rsid w:val="00B21311"/>
    <w:rsid w:val="00B21AFA"/>
    <w:rsid w:val="00B2219F"/>
    <w:rsid w:val="00B2258A"/>
    <w:rsid w:val="00B226C3"/>
    <w:rsid w:val="00B22988"/>
    <w:rsid w:val="00B22DA5"/>
    <w:rsid w:val="00B231D0"/>
    <w:rsid w:val="00B231FB"/>
    <w:rsid w:val="00B23AAF"/>
    <w:rsid w:val="00B243AB"/>
    <w:rsid w:val="00B246EB"/>
    <w:rsid w:val="00B24B68"/>
    <w:rsid w:val="00B2631C"/>
    <w:rsid w:val="00B277C5"/>
    <w:rsid w:val="00B279B7"/>
    <w:rsid w:val="00B27B63"/>
    <w:rsid w:val="00B3048F"/>
    <w:rsid w:val="00B313CE"/>
    <w:rsid w:val="00B31617"/>
    <w:rsid w:val="00B31A21"/>
    <w:rsid w:val="00B31B7A"/>
    <w:rsid w:val="00B32F7B"/>
    <w:rsid w:val="00B332E4"/>
    <w:rsid w:val="00B335D9"/>
    <w:rsid w:val="00B33BAE"/>
    <w:rsid w:val="00B342F2"/>
    <w:rsid w:val="00B34DAB"/>
    <w:rsid w:val="00B34F7E"/>
    <w:rsid w:val="00B35346"/>
    <w:rsid w:val="00B35ED5"/>
    <w:rsid w:val="00B3631B"/>
    <w:rsid w:val="00B3670E"/>
    <w:rsid w:val="00B36C94"/>
    <w:rsid w:val="00B36E8A"/>
    <w:rsid w:val="00B378C3"/>
    <w:rsid w:val="00B37DCE"/>
    <w:rsid w:val="00B40399"/>
    <w:rsid w:val="00B40F64"/>
    <w:rsid w:val="00B4113E"/>
    <w:rsid w:val="00B42189"/>
    <w:rsid w:val="00B42A01"/>
    <w:rsid w:val="00B42F72"/>
    <w:rsid w:val="00B44455"/>
    <w:rsid w:val="00B446B8"/>
    <w:rsid w:val="00B44727"/>
    <w:rsid w:val="00B44A41"/>
    <w:rsid w:val="00B44E9E"/>
    <w:rsid w:val="00B45434"/>
    <w:rsid w:val="00B46107"/>
    <w:rsid w:val="00B46326"/>
    <w:rsid w:val="00B46C1C"/>
    <w:rsid w:val="00B47DB1"/>
    <w:rsid w:val="00B500F3"/>
    <w:rsid w:val="00B501FB"/>
    <w:rsid w:val="00B50770"/>
    <w:rsid w:val="00B50A30"/>
    <w:rsid w:val="00B50E56"/>
    <w:rsid w:val="00B51083"/>
    <w:rsid w:val="00B52AAB"/>
    <w:rsid w:val="00B52B68"/>
    <w:rsid w:val="00B5327E"/>
    <w:rsid w:val="00B53433"/>
    <w:rsid w:val="00B53A9D"/>
    <w:rsid w:val="00B54C0E"/>
    <w:rsid w:val="00B54D0F"/>
    <w:rsid w:val="00B55297"/>
    <w:rsid w:val="00B55392"/>
    <w:rsid w:val="00B5611C"/>
    <w:rsid w:val="00B561AE"/>
    <w:rsid w:val="00B5650C"/>
    <w:rsid w:val="00B56E5C"/>
    <w:rsid w:val="00B605C2"/>
    <w:rsid w:val="00B6075F"/>
    <w:rsid w:val="00B617D1"/>
    <w:rsid w:val="00B621F0"/>
    <w:rsid w:val="00B624C9"/>
    <w:rsid w:val="00B6275E"/>
    <w:rsid w:val="00B630AC"/>
    <w:rsid w:val="00B631B4"/>
    <w:rsid w:val="00B6357C"/>
    <w:rsid w:val="00B6397B"/>
    <w:rsid w:val="00B63B7D"/>
    <w:rsid w:val="00B6402B"/>
    <w:rsid w:val="00B647C2"/>
    <w:rsid w:val="00B656DD"/>
    <w:rsid w:val="00B65EEF"/>
    <w:rsid w:val="00B66844"/>
    <w:rsid w:val="00B66D41"/>
    <w:rsid w:val="00B6704F"/>
    <w:rsid w:val="00B67425"/>
    <w:rsid w:val="00B67515"/>
    <w:rsid w:val="00B67845"/>
    <w:rsid w:val="00B70294"/>
    <w:rsid w:val="00B704E2"/>
    <w:rsid w:val="00B706D2"/>
    <w:rsid w:val="00B70B01"/>
    <w:rsid w:val="00B70CD4"/>
    <w:rsid w:val="00B71022"/>
    <w:rsid w:val="00B717C2"/>
    <w:rsid w:val="00B71C9D"/>
    <w:rsid w:val="00B72AD2"/>
    <w:rsid w:val="00B72E55"/>
    <w:rsid w:val="00B7364C"/>
    <w:rsid w:val="00B736AC"/>
    <w:rsid w:val="00B73E66"/>
    <w:rsid w:val="00B74BE8"/>
    <w:rsid w:val="00B74CCC"/>
    <w:rsid w:val="00B7562A"/>
    <w:rsid w:val="00B76091"/>
    <w:rsid w:val="00B7610E"/>
    <w:rsid w:val="00B7645C"/>
    <w:rsid w:val="00B76D7A"/>
    <w:rsid w:val="00B76E33"/>
    <w:rsid w:val="00B76F73"/>
    <w:rsid w:val="00B77940"/>
    <w:rsid w:val="00B77E38"/>
    <w:rsid w:val="00B809AB"/>
    <w:rsid w:val="00B80A02"/>
    <w:rsid w:val="00B81A7E"/>
    <w:rsid w:val="00B82C67"/>
    <w:rsid w:val="00B8305E"/>
    <w:rsid w:val="00B83BC0"/>
    <w:rsid w:val="00B84120"/>
    <w:rsid w:val="00B841CA"/>
    <w:rsid w:val="00B84273"/>
    <w:rsid w:val="00B844B6"/>
    <w:rsid w:val="00B84C55"/>
    <w:rsid w:val="00B84C69"/>
    <w:rsid w:val="00B85746"/>
    <w:rsid w:val="00B8641C"/>
    <w:rsid w:val="00B87C19"/>
    <w:rsid w:val="00B9046A"/>
    <w:rsid w:val="00B9094D"/>
    <w:rsid w:val="00B9169F"/>
    <w:rsid w:val="00B918D1"/>
    <w:rsid w:val="00B934E7"/>
    <w:rsid w:val="00B93CC6"/>
    <w:rsid w:val="00B943B6"/>
    <w:rsid w:val="00B94614"/>
    <w:rsid w:val="00B9498D"/>
    <w:rsid w:val="00B94A9C"/>
    <w:rsid w:val="00B9522B"/>
    <w:rsid w:val="00B95937"/>
    <w:rsid w:val="00B96034"/>
    <w:rsid w:val="00B962D9"/>
    <w:rsid w:val="00B9641E"/>
    <w:rsid w:val="00B9682E"/>
    <w:rsid w:val="00B96AEA"/>
    <w:rsid w:val="00B97824"/>
    <w:rsid w:val="00B97897"/>
    <w:rsid w:val="00B97939"/>
    <w:rsid w:val="00BA0723"/>
    <w:rsid w:val="00BA0A1A"/>
    <w:rsid w:val="00BA0A97"/>
    <w:rsid w:val="00BA0B15"/>
    <w:rsid w:val="00BA0BDD"/>
    <w:rsid w:val="00BA1021"/>
    <w:rsid w:val="00BA185B"/>
    <w:rsid w:val="00BA2235"/>
    <w:rsid w:val="00BA25F1"/>
    <w:rsid w:val="00BA2D27"/>
    <w:rsid w:val="00BA2EEE"/>
    <w:rsid w:val="00BA30B0"/>
    <w:rsid w:val="00BA37B5"/>
    <w:rsid w:val="00BA3855"/>
    <w:rsid w:val="00BA3A18"/>
    <w:rsid w:val="00BA3DE5"/>
    <w:rsid w:val="00BA42E1"/>
    <w:rsid w:val="00BA47AA"/>
    <w:rsid w:val="00BA4829"/>
    <w:rsid w:val="00BA4EEB"/>
    <w:rsid w:val="00BA5054"/>
    <w:rsid w:val="00BA5DC2"/>
    <w:rsid w:val="00BA5EB8"/>
    <w:rsid w:val="00BA6098"/>
    <w:rsid w:val="00BA65B4"/>
    <w:rsid w:val="00BA66D8"/>
    <w:rsid w:val="00BA67AB"/>
    <w:rsid w:val="00BA7132"/>
    <w:rsid w:val="00BA72EC"/>
    <w:rsid w:val="00BA737B"/>
    <w:rsid w:val="00BA7892"/>
    <w:rsid w:val="00BA7AA5"/>
    <w:rsid w:val="00BB0714"/>
    <w:rsid w:val="00BB0948"/>
    <w:rsid w:val="00BB0AAC"/>
    <w:rsid w:val="00BB1152"/>
    <w:rsid w:val="00BB267D"/>
    <w:rsid w:val="00BB26BD"/>
    <w:rsid w:val="00BB26FD"/>
    <w:rsid w:val="00BB3031"/>
    <w:rsid w:val="00BB3405"/>
    <w:rsid w:val="00BB355A"/>
    <w:rsid w:val="00BB4639"/>
    <w:rsid w:val="00BB4989"/>
    <w:rsid w:val="00BB5208"/>
    <w:rsid w:val="00BB5CFC"/>
    <w:rsid w:val="00BB5D93"/>
    <w:rsid w:val="00BB7051"/>
    <w:rsid w:val="00BB7C8E"/>
    <w:rsid w:val="00BB7DDE"/>
    <w:rsid w:val="00BC1604"/>
    <w:rsid w:val="00BC17C3"/>
    <w:rsid w:val="00BC18BF"/>
    <w:rsid w:val="00BC1C48"/>
    <w:rsid w:val="00BC1C6A"/>
    <w:rsid w:val="00BC2258"/>
    <w:rsid w:val="00BC225E"/>
    <w:rsid w:val="00BC2B63"/>
    <w:rsid w:val="00BC2C7E"/>
    <w:rsid w:val="00BC32D7"/>
    <w:rsid w:val="00BC33BA"/>
    <w:rsid w:val="00BC5A24"/>
    <w:rsid w:val="00BC606B"/>
    <w:rsid w:val="00BC68D5"/>
    <w:rsid w:val="00BC6961"/>
    <w:rsid w:val="00BC78DC"/>
    <w:rsid w:val="00BC78E1"/>
    <w:rsid w:val="00BD0052"/>
    <w:rsid w:val="00BD0348"/>
    <w:rsid w:val="00BD04A6"/>
    <w:rsid w:val="00BD0824"/>
    <w:rsid w:val="00BD0D2C"/>
    <w:rsid w:val="00BD1142"/>
    <w:rsid w:val="00BD1BA7"/>
    <w:rsid w:val="00BD2A56"/>
    <w:rsid w:val="00BD2A72"/>
    <w:rsid w:val="00BD339B"/>
    <w:rsid w:val="00BD3AF9"/>
    <w:rsid w:val="00BD3F2E"/>
    <w:rsid w:val="00BD448E"/>
    <w:rsid w:val="00BD49E7"/>
    <w:rsid w:val="00BD4A40"/>
    <w:rsid w:val="00BD4B6D"/>
    <w:rsid w:val="00BD50C2"/>
    <w:rsid w:val="00BD525F"/>
    <w:rsid w:val="00BD5614"/>
    <w:rsid w:val="00BD565E"/>
    <w:rsid w:val="00BD5ACF"/>
    <w:rsid w:val="00BD76CC"/>
    <w:rsid w:val="00BD796E"/>
    <w:rsid w:val="00BE0465"/>
    <w:rsid w:val="00BE056C"/>
    <w:rsid w:val="00BE1444"/>
    <w:rsid w:val="00BE1A95"/>
    <w:rsid w:val="00BE1C92"/>
    <w:rsid w:val="00BE1D27"/>
    <w:rsid w:val="00BE1DD7"/>
    <w:rsid w:val="00BE20D5"/>
    <w:rsid w:val="00BE2672"/>
    <w:rsid w:val="00BE28B7"/>
    <w:rsid w:val="00BE3C7A"/>
    <w:rsid w:val="00BE44FA"/>
    <w:rsid w:val="00BE520A"/>
    <w:rsid w:val="00BE55B5"/>
    <w:rsid w:val="00BE5C4D"/>
    <w:rsid w:val="00BE5F3D"/>
    <w:rsid w:val="00BE6327"/>
    <w:rsid w:val="00BE6C5F"/>
    <w:rsid w:val="00BE6E7C"/>
    <w:rsid w:val="00BE7255"/>
    <w:rsid w:val="00BE7961"/>
    <w:rsid w:val="00BE7FAC"/>
    <w:rsid w:val="00BF0668"/>
    <w:rsid w:val="00BF0F94"/>
    <w:rsid w:val="00BF1786"/>
    <w:rsid w:val="00BF18D5"/>
    <w:rsid w:val="00BF1A63"/>
    <w:rsid w:val="00BF26AF"/>
    <w:rsid w:val="00BF28D1"/>
    <w:rsid w:val="00BF2FDF"/>
    <w:rsid w:val="00BF30A6"/>
    <w:rsid w:val="00BF41EA"/>
    <w:rsid w:val="00BF4553"/>
    <w:rsid w:val="00BF47CD"/>
    <w:rsid w:val="00BF49A0"/>
    <w:rsid w:val="00BF501B"/>
    <w:rsid w:val="00BF532E"/>
    <w:rsid w:val="00BF68C4"/>
    <w:rsid w:val="00BF75C2"/>
    <w:rsid w:val="00C0051B"/>
    <w:rsid w:val="00C00883"/>
    <w:rsid w:val="00C00BBC"/>
    <w:rsid w:val="00C0294A"/>
    <w:rsid w:val="00C02C93"/>
    <w:rsid w:val="00C02DF4"/>
    <w:rsid w:val="00C032A9"/>
    <w:rsid w:val="00C03341"/>
    <w:rsid w:val="00C0348F"/>
    <w:rsid w:val="00C040C9"/>
    <w:rsid w:val="00C04342"/>
    <w:rsid w:val="00C0439D"/>
    <w:rsid w:val="00C04AF3"/>
    <w:rsid w:val="00C04E99"/>
    <w:rsid w:val="00C04FF1"/>
    <w:rsid w:val="00C051F2"/>
    <w:rsid w:val="00C0525F"/>
    <w:rsid w:val="00C052A6"/>
    <w:rsid w:val="00C05D2C"/>
    <w:rsid w:val="00C06159"/>
    <w:rsid w:val="00C06A7A"/>
    <w:rsid w:val="00C07009"/>
    <w:rsid w:val="00C07F36"/>
    <w:rsid w:val="00C10B14"/>
    <w:rsid w:val="00C11C01"/>
    <w:rsid w:val="00C11C79"/>
    <w:rsid w:val="00C12229"/>
    <w:rsid w:val="00C124B4"/>
    <w:rsid w:val="00C12599"/>
    <w:rsid w:val="00C127A5"/>
    <w:rsid w:val="00C130C1"/>
    <w:rsid w:val="00C13615"/>
    <w:rsid w:val="00C139FD"/>
    <w:rsid w:val="00C142B4"/>
    <w:rsid w:val="00C14898"/>
    <w:rsid w:val="00C153D9"/>
    <w:rsid w:val="00C15627"/>
    <w:rsid w:val="00C156D1"/>
    <w:rsid w:val="00C15A12"/>
    <w:rsid w:val="00C15A54"/>
    <w:rsid w:val="00C1600F"/>
    <w:rsid w:val="00C1638D"/>
    <w:rsid w:val="00C163F3"/>
    <w:rsid w:val="00C164E1"/>
    <w:rsid w:val="00C167F5"/>
    <w:rsid w:val="00C16D2F"/>
    <w:rsid w:val="00C16E99"/>
    <w:rsid w:val="00C20765"/>
    <w:rsid w:val="00C20BCD"/>
    <w:rsid w:val="00C20E97"/>
    <w:rsid w:val="00C20F63"/>
    <w:rsid w:val="00C21B4C"/>
    <w:rsid w:val="00C22326"/>
    <w:rsid w:val="00C225E0"/>
    <w:rsid w:val="00C22C8C"/>
    <w:rsid w:val="00C22F68"/>
    <w:rsid w:val="00C23473"/>
    <w:rsid w:val="00C2392F"/>
    <w:rsid w:val="00C239DD"/>
    <w:rsid w:val="00C23C25"/>
    <w:rsid w:val="00C24382"/>
    <w:rsid w:val="00C244CB"/>
    <w:rsid w:val="00C24D19"/>
    <w:rsid w:val="00C2567C"/>
    <w:rsid w:val="00C26544"/>
    <w:rsid w:val="00C267E7"/>
    <w:rsid w:val="00C26AAF"/>
    <w:rsid w:val="00C27664"/>
    <w:rsid w:val="00C30975"/>
    <w:rsid w:val="00C30BF1"/>
    <w:rsid w:val="00C31095"/>
    <w:rsid w:val="00C31459"/>
    <w:rsid w:val="00C3153A"/>
    <w:rsid w:val="00C31FF0"/>
    <w:rsid w:val="00C32609"/>
    <w:rsid w:val="00C329AD"/>
    <w:rsid w:val="00C329E8"/>
    <w:rsid w:val="00C32CC6"/>
    <w:rsid w:val="00C33217"/>
    <w:rsid w:val="00C33281"/>
    <w:rsid w:val="00C335C3"/>
    <w:rsid w:val="00C33C84"/>
    <w:rsid w:val="00C33F70"/>
    <w:rsid w:val="00C342E7"/>
    <w:rsid w:val="00C352E4"/>
    <w:rsid w:val="00C35444"/>
    <w:rsid w:val="00C3598C"/>
    <w:rsid w:val="00C35AC4"/>
    <w:rsid w:val="00C35E6B"/>
    <w:rsid w:val="00C3607F"/>
    <w:rsid w:val="00C37878"/>
    <w:rsid w:val="00C404C8"/>
    <w:rsid w:val="00C40A4B"/>
    <w:rsid w:val="00C41051"/>
    <w:rsid w:val="00C41359"/>
    <w:rsid w:val="00C41364"/>
    <w:rsid w:val="00C416E2"/>
    <w:rsid w:val="00C41A18"/>
    <w:rsid w:val="00C41F98"/>
    <w:rsid w:val="00C42280"/>
    <w:rsid w:val="00C426DB"/>
    <w:rsid w:val="00C42BF2"/>
    <w:rsid w:val="00C43390"/>
    <w:rsid w:val="00C4367B"/>
    <w:rsid w:val="00C446A5"/>
    <w:rsid w:val="00C44DC1"/>
    <w:rsid w:val="00C44F8E"/>
    <w:rsid w:val="00C45067"/>
    <w:rsid w:val="00C4536D"/>
    <w:rsid w:val="00C45E21"/>
    <w:rsid w:val="00C45F62"/>
    <w:rsid w:val="00C4602F"/>
    <w:rsid w:val="00C46037"/>
    <w:rsid w:val="00C47260"/>
    <w:rsid w:val="00C47352"/>
    <w:rsid w:val="00C474A0"/>
    <w:rsid w:val="00C47D09"/>
    <w:rsid w:val="00C50463"/>
    <w:rsid w:val="00C5109F"/>
    <w:rsid w:val="00C51C8E"/>
    <w:rsid w:val="00C51DC6"/>
    <w:rsid w:val="00C51E26"/>
    <w:rsid w:val="00C5200F"/>
    <w:rsid w:val="00C52311"/>
    <w:rsid w:val="00C52422"/>
    <w:rsid w:val="00C52516"/>
    <w:rsid w:val="00C52644"/>
    <w:rsid w:val="00C53AC1"/>
    <w:rsid w:val="00C53D9D"/>
    <w:rsid w:val="00C546B1"/>
    <w:rsid w:val="00C54AF5"/>
    <w:rsid w:val="00C56096"/>
    <w:rsid w:val="00C57EFA"/>
    <w:rsid w:val="00C61222"/>
    <w:rsid w:val="00C61A48"/>
    <w:rsid w:val="00C62B39"/>
    <w:rsid w:val="00C62EB3"/>
    <w:rsid w:val="00C632FC"/>
    <w:rsid w:val="00C63543"/>
    <w:rsid w:val="00C63D1F"/>
    <w:rsid w:val="00C63E24"/>
    <w:rsid w:val="00C641D4"/>
    <w:rsid w:val="00C64A2A"/>
    <w:rsid w:val="00C6505E"/>
    <w:rsid w:val="00C651C6"/>
    <w:rsid w:val="00C65716"/>
    <w:rsid w:val="00C65A63"/>
    <w:rsid w:val="00C66584"/>
    <w:rsid w:val="00C666D2"/>
    <w:rsid w:val="00C668C6"/>
    <w:rsid w:val="00C66C65"/>
    <w:rsid w:val="00C66C7E"/>
    <w:rsid w:val="00C66FC1"/>
    <w:rsid w:val="00C67426"/>
    <w:rsid w:val="00C67AA0"/>
    <w:rsid w:val="00C736BF"/>
    <w:rsid w:val="00C739AF"/>
    <w:rsid w:val="00C73B0F"/>
    <w:rsid w:val="00C73F61"/>
    <w:rsid w:val="00C740F0"/>
    <w:rsid w:val="00C74593"/>
    <w:rsid w:val="00C750A9"/>
    <w:rsid w:val="00C75284"/>
    <w:rsid w:val="00C75772"/>
    <w:rsid w:val="00C758EF"/>
    <w:rsid w:val="00C75949"/>
    <w:rsid w:val="00C75BA4"/>
    <w:rsid w:val="00C762EF"/>
    <w:rsid w:val="00C76CCB"/>
    <w:rsid w:val="00C76D88"/>
    <w:rsid w:val="00C7710B"/>
    <w:rsid w:val="00C77ACC"/>
    <w:rsid w:val="00C805A5"/>
    <w:rsid w:val="00C8086D"/>
    <w:rsid w:val="00C80A7B"/>
    <w:rsid w:val="00C81624"/>
    <w:rsid w:val="00C819E8"/>
    <w:rsid w:val="00C81A8B"/>
    <w:rsid w:val="00C827D3"/>
    <w:rsid w:val="00C843C4"/>
    <w:rsid w:val="00C8466A"/>
    <w:rsid w:val="00C84704"/>
    <w:rsid w:val="00C84A84"/>
    <w:rsid w:val="00C84E90"/>
    <w:rsid w:val="00C850CD"/>
    <w:rsid w:val="00C861DF"/>
    <w:rsid w:val="00C87C31"/>
    <w:rsid w:val="00C87C87"/>
    <w:rsid w:val="00C90356"/>
    <w:rsid w:val="00C91BAC"/>
    <w:rsid w:val="00C92039"/>
    <w:rsid w:val="00C92077"/>
    <w:rsid w:val="00C92BEB"/>
    <w:rsid w:val="00C92F52"/>
    <w:rsid w:val="00C931EC"/>
    <w:rsid w:val="00C93765"/>
    <w:rsid w:val="00C93F4A"/>
    <w:rsid w:val="00C94C22"/>
    <w:rsid w:val="00C94E8B"/>
    <w:rsid w:val="00C95BA9"/>
    <w:rsid w:val="00C95BAB"/>
    <w:rsid w:val="00C95E3E"/>
    <w:rsid w:val="00C96507"/>
    <w:rsid w:val="00C968F3"/>
    <w:rsid w:val="00C96A81"/>
    <w:rsid w:val="00C9762A"/>
    <w:rsid w:val="00C9791C"/>
    <w:rsid w:val="00C97E2F"/>
    <w:rsid w:val="00CA032D"/>
    <w:rsid w:val="00CA06C7"/>
    <w:rsid w:val="00CA0F2B"/>
    <w:rsid w:val="00CA176C"/>
    <w:rsid w:val="00CA18BB"/>
    <w:rsid w:val="00CA1F35"/>
    <w:rsid w:val="00CA27FB"/>
    <w:rsid w:val="00CA37FB"/>
    <w:rsid w:val="00CA3F70"/>
    <w:rsid w:val="00CA55C9"/>
    <w:rsid w:val="00CA5887"/>
    <w:rsid w:val="00CA5EC9"/>
    <w:rsid w:val="00CA6212"/>
    <w:rsid w:val="00CA623A"/>
    <w:rsid w:val="00CA6DB6"/>
    <w:rsid w:val="00CA7549"/>
    <w:rsid w:val="00CA7DA3"/>
    <w:rsid w:val="00CA7F5F"/>
    <w:rsid w:val="00CB001D"/>
    <w:rsid w:val="00CB01F2"/>
    <w:rsid w:val="00CB03DB"/>
    <w:rsid w:val="00CB06CD"/>
    <w:rsid w:val="00CB0C68"/>
    <w:rsid w:val="00CB0C69"/>
    <w:rsid w:val="00CB0F18"/>
    <w:rsid w:val="00CB1D78"/>
    <w:rsid w:val="00CB22C1"/>
    <w:rsid w:val="00CB3A4E"/>
    <w:rsid w:val="00CB3D11"/>
    <w:rsid w:val="00CB4D2E"/>
    <w:rsid w:val="00CB5121"/>
    <w:rsid w:val="00CB548E"/>
    <w:rsid w:val="00CB5EE7"/>
    <w:rsid w:val="00CB6049"/>
    <w:rsid w:val="00CB6AB2"/>
    <w:rsid w:val="00CB6BA4"/>
    <w:rsid w:val="00CB6D09"/>
    <w:rsid w:val="00CB6F14"/>
    <w:rsid w:val="00CB77E2"/>
    <w:rsid w:val="00CB79BB"/>
    <w:rsid w:val="00CB7ED3"/>
    <w:rsid w:val="00CC0194"/>
    <w:rsid w:val="00CC0BBC"/>
    <w:rsid w:val="00CC1152"/>
    <w:rsid w:val="00CC18AA"/>
    <w:rsid w:val="00CC1A9F"/>
    <w:rsid w:val="00CC1C07"/>
    <w:rsid w:val="00CC24FD"/>
    <w:rsid w:val="00CC2B99"/>
    <w:rsid w:val="00CC2D9B"/>
    <w:rsid w:val="00CC2E1C"/>
    <w:rsid w:val="00CC381A"/>
    <w:rsid w:val="00CC3D2F"/>
    <w:rsid w:val="00CC3E20"/>
    <w:rsid w:val="00CC42D2"/>
    <w:rsid w:val="00CC4412"/>
    <w:rsid w:val="00CC4D46"/>
    <w:rsid w:val="00CC5518"/>
    <w:rsid w:val="00CC74F9"/>
    <w:rsid w:val="00CC7D4C"/>
    <w:rsid w:val="00CD11C0"/>
    <w:rsid w:val="00CD1328"/>
    <w:rsid w:val="00CD1F00"/>
    <w:rsid w:val="00CD2252"/>
    <w:rsid w:val="00CD2563"/>
    <w:rsid w:val="00CD265E"/>
    <w:rsid w:val="00CD367D"/>
    <w:rsid w:val="00CD3C24"/>
    <w:rsid w:val="00CD5230"/>
    <w:rsid w:val="00CD557C"/>
    <w:rsid w:val="00CD5D22"/>
    <w:rsid w:val="00CD6323"/>
    <w:rsid w:val="00CD6810"/>
    <w:rsid w:val="00CD6953"/>
    <w:rsid w:val="00CD6AF7"/>
    <w:rsid w:val="00CD6F2D"/>
    <w:rsid w:val="00CD710C"/>
    <w:rsid w:val="00CD753A"/>
    <w:rsid w:val="00CD7BD4"/>
    <w:rsid w:val="00CD7E4C"/>
    <w:rsid w:val="00CE0150"/>
    <w:rsid w:val="00CE0FF5"/>
    <w:rsid w:val="00CE11FD"/>
    <w:rsid w:val="00CE2BA4"/>
    <w:rsid w:val="00CE2E1B"/>
    <w:rsid w:val="00CE2F4A"/>
    <w:rsid w:val="00CE3837"/>
    <w:rsid w:val="00CE594B"/>
    <w:rsid w:val="00CE6655"/>
    <w:rsid w:val="00CE6EAA"/>
    <w:rsid w:val="00CE7972"/>
    <w:rsid w:val="00CE7A0F"/>
    <w:rsid w:val="00CF0743"/>
    <w:rsid w:val="00CF0E3F"/>
    <w:rsid w:val="00CF0FA7"/>
    <w:rsid w:val="00CF13E8"/>
    <w:rsid w:val="00CF1B99"/>
    <w:rsid w:val="00CF1E7D"/>
    <w:rsid w:val="00CF208C"/>
    <w:rsid w:val="00CF228E"/>
    <w:rsid w:val="00CF27F7"/>
    <w:rsid w:val="00CF2BDF"/>
    <w:rsid w:val="00CF2C6B"/>
    <w:rsid w:val="00CF2F21"/>
    <w:rsid w:val="00CF317B"/>
    <w:rsid w:val="00CF34BB"/>
    <w:rsid w:val="00CF4409"/>
    <w:rsid w:val="00CF50E1"/>
    <w:rsid w:val="00CF5168"/>
    <w:rsid w:val="00CF563C"/>
    <w:rsid w:val="00CF5A93"/>
    <w:rsid w:val="00CF5AD7"/>
    <w:rsid w:val="00CF601C"/>
    <w:rsid w:val="00CF604F"/>
    <w:rsid w:val="00CF6BC3"/>
    <w:rsid w:val="00CF7080"/>
    <w:rsid w:val="00CF73C5"/>
    <w:rsid w:val="00CF7EB4"/>
    <w:rsid w:val="00D002A7"/>
    <w:rsid w:val="00D01305"/>
    <w:rsid w:val="00D01C5F"/>
    <w:rsid w:val="00D02124"/>
    <w:rsid w:val="00D02807"/>
    <w:rsid w:val="00D02BDD"/>
    <w:rsid w:val="00D03A99"/>
    <w:rsid w:val="00D03C83"/>
    <w:rsid w:val="00D04411"/>
    <w:rsid w:val="00D049B2"/>
    <w:rsid w:val="00D04CBF"/>
    <w:rsid w:val="00D0509E"/>
    <w:rsid w:val="00D05130"/>
    <w:rsid w:val="00D05EEC"/>
    <w:rsid w:val="00D0614A"/>
    <w:rsid w:val="00D066D4"/>
    <w:rsid w:val="00D0678D"/>
    <w:rsid w:val="00D06AE7"/>
    <w:rsid w:val="00D06C06"/>
    <w:rsid w:val="00D07066"/>
    <w:rsid w:val="00D07108"/>
    <w:rsid w:val="00D07320"/>
    <w:rsid w:val="00D075D6"/>
    <w:rsid w:val="00D07A23"/>
    <w:rsid w:val="00D07A2E"/>
    <w:rsid w:val="00D107A2"/>
    <w:rsid w:val="00D10CC6"/>
    <w:rsid w:val="00D11207"/>
    <w:rsid w:val="00D1166F"/>
    <w:rsid w:val="00D11B07"/>
    <w:rsid w:val="00D11F20"/>
    <w:rsid w:val="00D12086"/>
    <w:rsid w:val="00D122E0"/>
    <w:rsid w:val="00D1232D"/>
    <w:rsid w:val="00D12708"/>
    <w:rsid w:val="00D1270C"/>
    <w:rsid w:val="00D1280E"/>
    <w:rsid w:val="00D1331C"/>
    <w:rsid w:val="00D1420A"/>
    <w:rsid w:val="00D14C37"/>
    <w:rsid w:val="00D14F89"/>
    <w:rsid w:val="00D15A1F"/>
    <w:rsid w:val="00D15AE5"/>
    <w:rsid w:val="00D15E6A"/>
    <w:rsid w:val="00D15EA2"/>
    <w:rsid w:val="00D1673B"/>
    <w:rsid w:val="00D1698F"/>
    <w:rsid w:val="00D16B28"/>
    <w:rsid w:val="00D16DB9"/>
    <w:rsid w:val="00D174F9"/>
    <w:rsid w:val="00D1783A"/>
    <w:rsid w:val="00D2001F"/>
    <w:rsid w:val="00D20921"/>
    <w:rsid w:val="00D210B3"/>
    <w:rsid w:val="00D218DE"/>
    <w:rsid w:val="00D22F3A"/>
    <w:rsid w:val="00D232F8"/>
    <w:rsid w:val="00D256A7"/>
    <w:rsid w:val="00D25AA7"/>
    <w:rsid w:val="00D25C00"/>
    <w:rsid w:val="00D25D11"/>
    <w:rsid w:val="00D25DB8"/>
    <w:rsid w:val="00D2607F"/>
    <w:rsid w:val="00D261A5"/>
    <w:rsid w:val="00D26310"/>
    <w:rsid w:val="00D26445"/>
    <w:rsid w:val="00D26BA0"/>
    <w:rsid w:val="00D26EEA"/>
    <w:rsid w:val="00D27188"/>
    <w:rsid w:val="00D27D1A"/>
    <w:rsid w:val="00D31212"/>
    <w:rsid w:val="00D314F3"/>
    <w:rsid w:val="00D31FE9"/>
    <w:rsid w:val="00D32C06"/>
    <w:rsid w:val="00D33475"/>
    <w:rsid w:val="00D33493"/>
    <w:rsid w:val="00D33C99"/>
    <w:rsid w:val="00D340D4"/>
    <w:rsid w:val="00D342BA"/>
    <w:rsid w:val="00D34C1D"/>
    <w:rsid w:val="00D34C7C"/>
    <w:rsid w:val="00D35694"/>
    <w:rsid w:val="00D35EAC"/>
    <w:rsid w:val="00D35FB1"/>
    <w:rsid w:val="00D3605D"/>
    <w:rsid w:val="00D362E2"/>
    <w:rsid w:val="00D3641E"/>
    <w:rsid w:val="00D369F0"/>
    <w:rsid w:val="00D36EAA"/>
    <w:rsid w:val="00D36F23"/>
    <w:rsid w:val="00D375ED"/>
    <w:rsid w:val="00D37D4F"/>
    <w:rsid w:val="00D408F6"/>
    <w:rsid w:val="00D415EC"/>
    <w:rsid w:val="00D4160F"/>
    <w:rsid w:val="00D41847"/>
    <w:rsid w:val="00D420C1"/>
    <w:rsid w:val="00D42C04"/>
    <w:rsid w:val="00D42FE5"/>
    <w:rsid w:val="00D436E5"/>
    <w:rsid w:val="00D43B4A"/>
    <w:rsid w:val="00D43C60"/>
    <w:rsid w:val="00D43DCB"/>
    <w:rsid w:val="00D44B58"/>
    <w:rsid w:val="00D44E17"/>
    <w:rsid w:val="00D450D6"/>
    <w:rsid w:val="00D45645"/>
    <w:rsid w:val="00D457BD"/>
    <w:rsid w:val="00D45B82"/>
    <w:rsid w:val="00D45FC1"/>
    <w:rsid w:val="00D464CE"/>
    <w:rsid w:val="00D46622"/>
    <w:rsid w:val="00D469AD"/>
    <w:rsid w:val="00D46A9B"/>
    <w:rsid w:val="00D46E35"/>
    <w:rsid w:val="00D4723F"/>
    <w:rsid w:val="00D47445"/>
    <w:rsid w:val="00D4789C"/>
    <w:rsid w:val="00D47C6F"/>
    <w:rsid w:val="00D50367"/>
    <w:rsid w:val="00D5091A"/>
    <w:rsid w:val="00D50B70"/>
    <w:rsid w:val="00D516C8"/>
    <w:rsid w:val="00D5289A"/>
    <w:rsid w:val="00D53847"/>
    <w:rsid w:val="00D54B41"/>
    <w:rsid w:val="00D55016"/>
    <w:rsid w:val="00D5520E"/>
    <w:rsid w:val="00D556BF"/>
    <w:rsid w:val="00D55908"/>
    <w:rsid w:val="00D55D5E"/>
    <w:rsid w:val="00D5632E"/>
    <w:rsid w:val="00D5674D"/>
    <w:rsid w:val="00D570A8"/>
    <w:rsid w:val="00D600F2"/>
    <w:rsid w:val="00D6012B"/>
    <w:rsid w:val="00D6079E"/>
    <w:rsid w:val="00D60A2E"/>
    <w:rsid w:val="00D60A97"/>
    <w:rsid w:val="00D60CA9"/>
    <w:rsid w:val="00D60F07"/>
    <w:rsid w:val="00D61871"/>
    <w:rsid w:val="00D62982"/>
    <w:rsid w:val="00D63168"/>
    <w:rsid w:val="00D633FC"/>
    <w:rsid w:val="00D639C9"/>
    <w:rsid w:val="00D63ABD"/>
    <w:rsid w:val="00D63BB6"/>
    <w:rsid w:val="00D6434E"/>
    <w:rsid w:val="00D644FF"/>
    <w:rsid w:val="00D64A07"/>
    <w:rsid w:val="00D65D8C"/>
    <w:rsid w:val="00D66D36"/>
    <w:rsid w:val="00D677E6"/>
    <w:rsid w:val="00D67802"/>
    <w:rsid w:val="00D67EC1"/>
    <w:rsid w:val="00D70597"/>
    <w:rsid w:val="00D70A88"/>
    <w:rsid w:val="00D70B5E"/>
    <w:rsid w:val="00D71147"/>
    <w:rsid w:val="00D71A8B"/>
    <w:rsid w:val="00D72001"/>
    <w:rsid w:val="00D720C6"/>
    <w:rsid w:val="00D72165"/>
    <w:rsid w:val="00D7237B"/>
    <w:rsid w:val="00D72570"/>
    <w:rsid w:val="00D72A82"/>
    <w:rsid w:val="00D73216"/>
    <w:rsid w:val="00D735F4"/>
    <w:rsid w:val="00D73AAD"/>
    <w:rsid w:val="00D74763"/>
    <w:rsid w:val="00D749B1"/>
    <w:rsid w:val="00D749B7"/>
    <w:rsid w:val="00D7546A"/>
    <w:rsid w:val="00D7675D"/>
    <w:rsid w:val="00D769AE"/>
    <w:rsid w:val="00D7754F"/>
    <w:rsid w:val="00D77561"/>
    <w:rsid w:val="00D80D38"/>
    <w:rsid w:val="00D810CC"/>
    <w:rsid w:val="00D814BC"/>
    <w:rsid w:val="00D81529"/>
    <w:rsid w:val="00D824FD"/>
    <w:rsid w:val="00D85761"/>
    <w:rsid w:val="00D85849"/>
    <w:rsid w:val="00D8593A"/>
    <w:rsid w:val="00D8595F"/>
    <w:rsid w:val="00D859C5"/>
    <w:rsid w:val="00D86722"/>
    <w:rsid w:val="00D86BD0"/>
    <w:rsid w:val="00D86E8A"/>
    <w:rsid w:val="00D870DB"/>
    <w:rsid w:val="00D87188"/>
    <w:rsid w:val="00D90597"/>
    <w:rsid w:val="00D9071D"/>
    <w:rsid w:val="00D90724"/>
    <w:rsid w:val="00D91052"/>
    <w:rsid w:val="00D910A4"/>
    <w:rsid w:val="00D911C9"/>
    <w:rsid w:val="00D91551"/>
    <w:rsid w:val="00D91A65"/>
    <w:rsid w:val="00D92C87"/>
    <w:rsid w:val="00D92F3C"/>
    <w:rsid w:val="00D93CF1"/>
    <w:rsid w:val="00D93D8F"/>
    <w:rsid w:val="00D93F5A"/>
    <w:rsid w:val="00D9421B"/>
    <w:rsid w:val="00D9443B"/>
    <w:rsid w:val="00D9454B"/>
    <w:rsid w:val="00D94A43"/>
    <w:rsid w:val="00D959F4"/>
    <w:rsid w:val="00D96568"/>
    <w:rsid w:val="00D967D7"/>
    <w:rsid w:val="00D968DE"/>
    <w:rsid w:val="00D96F36"/>
    <w:rsid w:val="00DA0220"/>
    <w:rsid w:val="00DA09FC"/>
    <w:rsid w:val="00DA136D"/>
    <w:rsid w:val="00DA1651"/>
    <w:rsid w:val="00DA1823"/>
    <w:rsid w:val="00DA1891"/>
    <w:rsid w:val="00DA1B7C"/>
    <w:rsid w:val="00DA1FE8"/>
    <w:rsid w:val="00DA30CE"/>
    <w:rsid w:val="00DA374A"/>
    <w:rsid w:val="00DA3750"/>
    <w:rsid w:val="00DA3ECE"/>
    <w:rsid w:val="00DA41CF"/>
    <w:rsid w:val="00DA4716"/>
    <w:rsid w:val="00DA47C3"/>
    <w:rsid w:val="00DA4C73"/>
    <w:rsid w:val="00DA4F16"/>
    <w:rsid w:val="00DA518E"/>
    <w:rsid w:val="00DA5814"/>
    <w:rsid w:val="00DA58A2"/>
    <w:rsid w:val="00DA58E9"/>
    <w:rsid w:val="00DA5F0C"/>
    <w:rsid w:val="00DA6160"/>
    <w:rsid w:val="00DA69DC"/>
    <w:rsid w:val="00DA6B8B"/>
    <w:rsid w:val="00DA6DBE"/>
    <w:rsid w:val="00DA6F2F"/>
    <w:rsid w:val="00DA7579"/>
    <w:rsid w:val="00DA75D2"/>
    <w:rsid w:val="00DA7A04"/>
    <w:rsid w:val="00DA7EE6"/>
    <w:rsid w:val="00DB0870"/>
    <w:rsid w:val="00DB0A0F"/>
    <w:rsid w:val="00DB0A1F"/>
    <w:rsid w:val="00DB0A48"/>
    <w:rsid w:val="00DB0E8B"/>
    <w:rsid w:val="00DB1265"/>
    <w:rsid w:val="00DB1743"/>
    <w:rsid w:val="00DB189F"/>
    <w:rsid w:val="00DB1A65"/>
    <w:rsid w:val="00DB1B2C"/>
    <w:rsid w:val="00DB23B6"/>
    <w:rsid w:val="00DB251B"/>
    <w:rsid w:val="00DB2D87"/>
    <w:rsid w:val="00DB30A6"/>
    <w:rsid w:val="00DB311A"/>
    <w:rsid w:val="00DB33F6"/>
    <w:rsid w:val="00DB369B"/>
    <w:rsid w:val="00DB3C55"/>
    <w:rsid w:val="00DB49D4"/>
    <w:rsid w:val="00DB4D79"/>
    <w:rsid w:val="00DB4FD2"/>
    <w:rsid w:val="00DB5597"/>
    <w:rsid w:val="00DB626C"/>
    <w:rsid w:val="00DB6392"/>
    <w:rsid w:val="00DB6611"/>
    <w:rsid w:val="00DB686A"/>
    <w:rsid w:val="00DB6F88"/>
    <w:rsid w:val="00DB76CD"/>
    <w:rsid w:val="00DB782B"/>
    <w:rsid w:val="00DB78FD"/>
    <w:rsid w:val="00DB7922"/>
    <w:rsid w:val="00DB7C04"/>
    <w:rsid w:val="00DC051A"/>
    <w:rsid w:val="00DC0668"/>
    <w:rsid w:val="00DC0B69"/>
    <w:rsid w:val="00DC0DD5"/>
    <w:rsid w:val="00DC0E7E"/>
    <w:rsid w:val="00DC15D2"/>
    <w:rsid w:val="00DC1841"/>
    <w:rsid w:val="00DC1D47"/>
    <w:rsid w:val="00DC2D79"/>
    <w:rsid w:val="00DC34C1"/>
    <w:rsid w:val="00DC350C"/>
    <w:rsid w:val="00DC3D42"/>
    <w:rsid w:val="00DC40DB"/>
    <w:rsid w:val="00DC43D0"/>
    <w:rsid w:val="00DC49FB"/>
    <w:rsid w:val="00DC53D0"/>
    <w:rsid w:val="00DC540B"/>
    <w:rsid w:val="00DC5520"/>
    <w:rsid w:val="00DC5585"/>
    <w:rsid w:val="00DC5DA0"/>
    <w:rsid w:val="00DC706D"/>
    <w:rsid w:val="00DC70FD"/>
    <w:rsid w:val="00DC7363"/>
    <w:rsid w:val="00DC7789"/>
    <w:rsid w:val="00DC7D8C"/>
    <w:rsid w:val="00DD0E82"/>
    <w:rsid w:val="00DD0EB0"/>
    <w:rsid w:val="00DD17AE"/>
    <w:rsid w:val="00DD1FB2"/>
    <w:rsid w:val="00DD206F"/>
    <w:rsid w:val="00DD259A"/>
    <w:rsid w:val="00DD395F"/>
    <w:rsid w:val="00DD3F0E"/>
    <w:rsid w:val="00DD40A6"/>
    <w:rsid w:val="00DD4296"/>
    <w:rsid w:val="00DD47EE"/>
    <w:rsid w:val="00DD4F2B"/>
    <w:rsid w:val="00DD4FA1"/>
    <w:rsid w:val="00DD541C"/>
    <w:rsid w:val="00DD54C2"/>
    <w:rsid w:val="00DD5C51"/>
    <w:rsid w:val="00DD5DAE"/>
    <w:rsid w:val="00DD6DC9"/>
    <w:rsid w:val="00DD6DD1"/>
    <w:rsid w:val="00DD74D1"/>
    <w:rsid w:val="00DE1BD3"/>
    <w:rsid w:val="00DE2126"/>
    <w:rsid w:val="00DE25A3"/>
    <w:rsid w:val="00DE270E"/>
    <w:rsid w:val="00DE2AFD"/>
    <w:rsid w:val="00DE2C07"/>
    <w:rsid w:val="00DE2CCD"/>
    <w:rsid w:val="00DE2F8E"/>
    <w:rsid w:val="00DE3A17"/>
    <w:rsid w:val="00DE3B83"/>
    <w:rsid w:val="00DE3F9A"/>
    <w:rsid w:val="00DE446F"/>
    <w:rsid w:val="00DE45B5"/>
    <w:rsid w:val="00DE497D"/>
    <w:rsid w:val="00DE4C94"/>
    <w:rsid w:val="00DE51BF"/>
    <w:rsid w:val="00DE5933"/>
    <w:rsid w:val="00DE6114"/>
    <w:rsid w:val="00DE616E"/>
    <w:rsid w:val="00DE725D"/>
    <w:rsid w:val="00DE7817"/>
    <w:rsid w:val="00DE7E91"/>
    <w:rsid w:val="00DF0888"/>
    <w:rsid w:val="00DF092C"/>
    <w:rsid w:val="00DF0BEE"/>
    <w:rsid w:val="00DF1371"/>
    <w:rsid w:val="00DF220D"/>
    <w:rsid w:val="00DF261C"/>
    <w:rsid w:val="00DF27EA"/>
    <w:rsid w:val="00DF2996"/>
    <w:rsid w:val="00DF3153"/>
    <w:rsid w:val="00DF3362"/>
    <w:rsid w:val="00DF3A40"/>
    <w:rsid w:val="00DF40AF"/>
    <w:rsid w:val="00DF4B17"/>
    <w:rsid w:val="00DF4F4D"/>
    <w:rsid w:val="00DF530E"/>
    <w:rsid w:val="00DF5633"/>
    <w:rsid w:val="00DF56C0"/>
    <w:rsid w:val="00DF5E21"/>
    <w:rsid w:val="00DF607C"/>
    <w:rsid w:val="00DF640D"/>
    <w:rsid w:val="00DF67E8"/>
    <w:rsid w:val="00DF6D00"/>
    <w:rsid w:val="00DF6F0F"/>
    <w:rsid w:val="00DF6F8B"/>
    <w:rsid w:val="00DF7B1C"/>
    <w:rsid w:val="00DF7B20"/>
    <w:rsid w:val="00E005FD"/>
    <w:rsid w:val="00E006AC"/>
    <w:rsid w:val="00E009E9"/>
    <w:rsid w:val="00E012DC"/>
    <w:rsid w:val="00E0146A"/>
    <w:rsid w:val="00E01ACD"/>
    <w:rsid w:val="00E023FC"/>
    <w:rsid w:val="00E0327C"/>
    <w:rsid w:val="00E03928"/>
    <w:rsid w:val="00E040A7"/>
    <w:rsid w:val="00E04BFF"/>
    <w:rsid w:val="00E04CAE"/>
    <w:rsid w:val="00E0553A"/>
    <w:rsid w:val="00E0586A"/>
    <w:rsid w:val="00E05D57"/>
    <w:rsid w:val="00E060E7"/>
    <w:rsid w:val="00E063CD"/>
    <w:rsid w:val="00E0755F"/>
    <w:rsid w:val="00E07CD8"/>
    <w:rsid w:val="00E10480"/>
    <w:rsid w:val="00E10BF6"/>
    <w:rsid w:val="00E11B80"/>
    <w:rsid w:val="00E11CDA"/>
    <w:rsid w:val="00E121A6"/>
    <w:rsid w:val="00E12D29"/>
    <w:rsid w:val="00E12D3D"/>
    <w:rsid w:val="00E13365"/>
    <w:rsid w:val="00E13379"/>
    <w:rsid w:val="00E138D9"/>
    <w:rsid w:val="00E13A4C"/>
    <w:rsid w:val="00E13E85"/>
    <w:rsid w:val="00E14624"/>
    <w:rsid w:val="00E14A3F"/>
    <w:rsid w:val="00E156CD"/>
    <w:rsid w:val="00E15AF8"/>
    <w:rsid w:val="00E163B3"/>
    <w:rsid w:val="00E16BAB"/>
    <w:rsid w:val="00E16C30"/>
    <w:rsid w:val="00E16E82"/>
    <w:rsid w:val="00E1721B"/>
    <w:rsid w:val="00E1790E"/>
    <w:rsid w:val="00E17EAF"/>
    <w:rsid w:val="00E20CDB"/>
    <w:rsid w:val="00E22092"/>
    <w:rsid w:val="00E221BA"/>
    <w:rsid w:val="00E22551"/>
    <w:rsid w:val="00E226EC"/>
    <w:rsid w:val="00E22CCF"/>
    <w:rsid w:val="00E23069"/>
    <w:rsid w:val="00E23152"/>
    <w:rsid w:val="00E235DC"/>
    <w:rsid w:val="00E24F7D"/>
    <w:rsid w:val="00E25292"/>
    <w:rsid w:val="00E252A9"/>
    <w:rsid w:val="00E254F1"/>
    <w:rsid w:val="00E259D1"/>
    <w:rsid w:val="00E26713"/>
    <w:rsid w:val="00E2675A"/>
    <w:rsid w:val="00E26DE1"/>
    <w:rsid w:val="00E27784"/>
    <w:rsid w:val="00E300A8"/>
    <w:rsid w:val="00E302DD"/>
    <w:rsid w:val="00E30AF5"/>
    <w:rsid w:val="00E30B87"/>
    <w:rsid w:val="00E30D54"/>
    <w:rsid w:val="00E30DCE"/>
    <w:rsid w:val="00E31AEB"/>
    <w:rsid w:val="00E31DE0"/>
    <w:rsid w:val="00E31E7A"/>
    <w:rsid w:val="00E31F6F"/>
    <w:rsid w:val="00E321F1"/>
    <w:rsid w:val="00E33E16"/>
    <w:rsid w:val="00E33ED5"/>
    <w:rsid w:val="00E341FE"/>
    <w:rsid w:val="00E3477B"/>
    <w:rsid w:val="00E353A5"/>
    <w:rsid w:val="00E355DB"/>
    <w:rsid w:val="00E35908"/>
    <w:rsid w:val="00E35F9E"/>
    <w:rsid w:val="00E364F6"/>
    <w:rsid w:val="00E36DD6"/>
    <w:rsid w:val="00E36E5E"/>
    <w:rsid w:val="00E3724C"/>
    <w:rsid w:val="00E3774F"/>
    <w:rsid w:val="00E37FF6"/>
    <w:rsid w:val="00E400EE"/>
    <w:rsid w:val="00E4143E"/>
    <w:rsid w:val="00E4194F"/>
    <w:rsid w:val="00E41E51"/>
    <w:rsid w:val="00E4208B"/>
    <w:rsid w:val="00E423F5"/>
    <w:rsid w:val="00E424A0"/>
    <w:rsid w:val="00E428AC"/>
    <w:rsid w:val="00E43510"/>
    <w:rsid w:val="00E439C0"/>
    <w:rsid w:val="00E43BE0"/>
    <w:rsid w:val="00E43DC5"/>
    <w:rsid w:val="00E4465C"/>
    <w:rsid w:val="00E44757"/>
    <w:rsid w:val="00E449CE"/>
    <w:rsid w:val="00E44CFC"/>
    <w:rsid w:val="00E45103"/>
    <w:rsid w:val="00E45A6C"/>
    <w:rsid w:val="00E45AE3"/>
    <w:rsid w:val="00E46407"/>
    <w:rsid w:val="00E4664B"/>
    <w:rsid w:val="00E46C22"/>
    <w:rsid w:val="00E47863"/>
    <w:rsid w:val="00E47A24"/>
    <w:rsid w:val="00E47AD5"/>
    <w:rsid w:val="00E47B94"/>
    <w:rsid w:val="00E47BE7"/>
    <w:rsid w:val="00E513D6"/>
    <w:rsid w:val="00E5171A"/>
    <w:rsid w:val="00E51AA4"/>
    <w:rsid w:val="00E51AF6"/>
    <w:rsid w:val="00E52379"/>
    <w:rsid w:val="00E52494"/>
    <w:rsid w:val="00E5299B"/>
    <w:rsid w:val="00E52A97"/>
    <w:rsid w:val="00E52F4D"/>
    <w:rsid w:val="00E531A0"/>
    <w:rsid w:val="00E53683"/>
    <w:rsid w:val="00E5398D"/>
    <w:rsid w:val="00E543EE"/>
    <w:rsid w:val="00E546D7"/>
    <w:rsid w:val="00E54B98"/>
    <w:rsid w:val="00E54E64"/>
    <w:rsid w:val="00E55158"/>
    <w:rsid w:val="00E5620D"/>
    <w:rsid w:val="00E56CE5"/>
    <w:rsid w:val="00E5754D"/>
    <w:rsid w:val="00E5789B"/>
    <w:rsid w:val="00E57CE4"/>
    <w:rsid w:val="00E6026A"/>
    <w:rsid w:val="00E60BF4"/>
    <w:rsid w:val="00E61329"/>
    <w:rsid w:val="00E6139A"/>
    <w:rsid w:val="00E617FC"/>
    <w:rsid w:val="00E61B6A"/>
    <w:rsid w:val="00E62CD6"/>
    <w:rsid w:val="00E630A1"/>
    <w:rsid w:val="00E638F2"/>
    <w:rsid w:val="00E64233"/>
    <w:rsid w:val="00E644E7"/>
    <w:rsid w:val="00E647EE"/>
    <w:rsid w:val="00E64B78"/>
    <w:rsid w:val="00E65380"/>
    <w:rsid w:val="00E654B0"/>
    <w:rsid w:val="00E6690E"/>
    <w:rsid w:val="00E67BDE"/>
    <w:rsid w:val="00E70938"/>
    <w:rsid w:val="00E71723"/>
    <w:rsid w:val="00E71C44"/>
    <w:rsid w:val="00E71C9F"/>
    <w:rsid w:val="00E71D01"/>
    <w:rsid w:val="00E73062"/>
    <w:rsid w:val="00E73069"/>
    <w:rsid w:val="00E735C8"/>
    <w:rsid w:val="00E744CE"/>
    <w:rsid w:val="00E746E8"/>
    <w:rsid w:val="00E74DF6"/>
    <w:rsid w:val="00E75B6D"/>
    <w:rsid w:val="00E76892"/>
    <w:rsid w:val="00E76967"/>
    <w:rsid w:val="00E76D45"/>
    <w:rsid w:val="00E77F27"/>
    <w:rsid w:val="00E8050A"/>
    <w:rsid w:val="00E8090F"/>
    <w:rsid w:val="00E80E3D"/>
    <w:rsid w:val="00E810F0"/>
    <w:rsid w:val="00E818A4"/>
    <w:rsid w:val="00E82967"/>
    <w:rsid w:val="00E830DB"/>
    <w:rsid w:val="00E8319A"/>
    <w:rsid w:val="00E832F4"/>
    <w:rsid w:val="00E83C16"/>
    <w:rsid w:val="00E84278"/>
    <w:rsid w:val="00E8490C"/>
    <w:rsid w:val="00E84D78"/>
    <w:rsid w:val="00E85CB6"/>
    <w:rsid w:val="00E85D3C"/>
    <w:rsid w:val="00E86018"/>
    <w:rsid w:val="00E86B6B"/>
    <w:rsid w:val="00E879F6"/>
    <w:rsid w:val="00E87D28"/>
    <w:rsid w:val="00E87D5A"/>
    <w:rsid w:val="00E87DEF"/>
    <w:rsid w:val="00E90306"/>
    <w:rsid w:val="00E90AB3"/>
    <w:rsid w:val="00E91BA7"/>
    <w:rsid w:val="00E92064"/>
    <w:rsid w:val="00E9277D"/>
    <w:rsid w:val="00E92A41"/>
    <w:rsid w:val="00E92CE5"/>
    <w:rsid w:val="00E9388D"/>
    <w:rsid w:val="00E93FF9"/>
    <w:rsid w:val="00E94005"/>
    <w:rsid w:val="00E9486A"/>
    <w:rsid w:val="00E9527F"/>
    <w:rsid w:val="00E964C8"/>
    <w:rsid w:val="00E967A9"/>
    <w:rsid w:val="00E96A4E"/>
    <w:rsid w:val="00E97140"/>
    <w:rsid w:val="00E971E5"/>
    <w:rsid w:val="00EA0579"/>
    <w:rsid w:val="00EA1087"/>
    <w:rsid w:val="00EA121A"/>
    <w:rsid w:val="00EA17A4"/>
    <w:rsid w:val="00EA2BB4"/>
    <w:rsid w:val="00EA3894"/>
    <w:rsid w:val="00EA3CEC"/>
    <w:rsid w:val="00EA4387"/>
    <w:rsid w:val="00EA4A6C"/>
    <w:rsid w:val="00EA5A9C"/>
    <w:rsid w:val="00EA5AC4"/>
    <w:rsid w:val="00EA603D"/>
    <w:rsid w:val="00EA6063"/>
    <w:rsid w:val="00EA6301"/>
    <w:rsid w:val="00EA6819"/>
    <w:rsid w:val="00EB027F"/>
    <w:rsid w:val="00EB02E9"/>
    <w:rsid w:val="00EB0EA7"/>
    <w:rsid w:val="00EB10EC"/>
    <w:rsid w:val="00EB1F9F"/>
    <w:rsid w:val="00EB2050"/>
    <w:rsid w:val="00EB2813"/>
    <w:rsid w:val="00EB3095"/>
    <w:rsid w:val="00EB337C"/>
    <w:rsid w:val="00EB37F8"/>
    <w:rsid w:val="00EB3E90"/>
    <w:rsid w:val="00EB417E"/>
    <w:rsid w:val="00EB4348"/>
    <w:rsid w:val="00EB4602"/>
    <w:rsid w:val="00EB4905"/>
    <w:rsid w:val="00EB5E52"/>
    <w:rsid w:val="00EB6632"/>
    <w:rsid w:val="00EB6DCB"/>
    <w:rsid w:val="00EB7256"/>
    <w:rsid w:val="00EB7275"/>
    <w:rsid w:val="00EB7BCC"/>
    <w:rsid w:val="00EC01AB"/>
    <w:rsid w:val="00EC09C5"/>
    <w:rsid w:val="00EC15A8"/>
    <w:rsid w:val="00EC1D40"/>
    <w:rsid w:val="00EC207E"/>
    <w:rsid w:val="00EC2725"/>
    <w:rsid w:val="00EC2CA7"/>
    <w:rsid w:val="00EC303B"/>
    <w:rsid w:val="00EC4B4B"/>
    <w:rsid w:val="00EC5591"/>
    <w:rsid w:val="00EC5FDE"/>
    <w:rsid w:val="00EC6AF8"/>
    <w:rsid w:val="00EC6B40"/>
    <w:rsid w:val="00EC6BEC"/>
    <w:rsid w:val="00EC6D55"/>
    <w:rsid w:val="00EC6EB9"/>
    <w:rsid w:val="00EC6F6B"/>
    <w:rsid w:val="00EC7727"/>
    <w:rsid w:val="00ED050A"/>
    <w:rsid w:val="00ED0BD4"/>
    <w:rsid w:val="00ED10B5"/>
    <w:rsid w:val="00ED13D6"/>
    <w:rsid w:val="00ED1DC6"/>
    <w:rsid w:val="00ED1FBE"/>
    <w:rsid w:val="00ED23C5"/>
    <w:rsid w:val="00ED2A9D"/>
    <w:rsid w:val="00ED337C"/>
    <w:rsid w:val="00ED352B"/>
    <w:rsid w:val="00ED46B0"/>
    <w:rsid w:val="00ED5C70"/>
    <w:rsid w:val="00ED6A3B"/>
    <w:rsid w:val="00ED737D"/>
    <w:rsid w:val="00ED7844"/>
    <w:rsid w:val="00EE068D"/>
    <w:rsid w:val="00EE07E5"/>
    <w:rsid w:val="00EE10EE"/>
    <w:rsid w:val="00EE1FB8"/>
    <w:rsid w:val="00EE2D0D"/>
    <w:rsid w:val="00EE2FFA"/>
    <w:rsid w:val="00EE3170"/>
    <w:rsid w:val="00EE32EE"/>
    <w:rsid w:val="00EE35FE"/>
    <w:rsid w:val="00EE3743"/>
    <w:rsid w:val="00EE3896"/>
    <w:rsid w:val="00EE446D"/>
    <w:rsid w:val="00EE49D7"/>
    <w:rsid w:val="00EE4CCE"/>
    <w:rsid w:val="00EE4EB0"/>
    <w:rsid w:val="00EE501F"/>
    <w:rsid w:val="00EE507A"/>
    <w:rsid w:val="00EE548C"/>
    <w:rsid w:val="00EE5521"/>
    <w:rsid w:val="00EE5529"/>
    <w:rsid w:val="00EE5677"/>
    <w:rsid w:val="00EE5F9A"/>
    <w:rsid w:val="00EE5FFC"/>
    <w:rsid w:val="00EE61B6"/>
    <w:rsid w:val="00EE67F4"/>
    <w:rsid w:val="00EE6CD7"/>
    <w:rsid w:val="00EE7DCE"/>
    <w:rsid w:val="00EE7FA4"/>
    <w:rsid w:val="00EF00E7"/>
    <w:rsid w:val="00EF1448"/>
    <w:rsid w:val="00EF1DB1"/>
    <w:rsid w:val="00EF1F65"/>
    <w:rsid w:val="00EF1FD2"/>
    <w:rsid w:val="00EF2527"/>
    <w:rsid w:val="00EF27C8"/>
    <w:rsid w:val="00EF281D"/>
    <w:rsid w:val="00EF2C01"/>
    <w:rsid w:val="00EF2E01"/>
    <w:rsid w:val="00EF42F4"/>
    <w:rsid w:val="00EF43CA"/>
    <w:rsid w:val="00EF4DE2"/>
    <w:rsid w:val="00EF574E"/>
    <w:rsid w:val="00EF6366"/>
    <w:rsid w:val="00EF67C7"/>
    <w:rsid w:val="00EF6860"/>
    <w:rsid w:val="00EF6E17"/>
    <w:rsid w:val="00EF6ED7"/>
    <w:rsid w:val="00EF7378"/>
    <w:rsid w:val="00F00497"/>
    <w:rsid w:val="00F011CA"/>
    <w:rsid w:val="00F02004"/>
    <w:rsid w:val="00F02421"/>
    <w:rsid w:val="00F029AB"/>
    <w:rsid w:val="00F02C4D"/>
    <w:rsid w:val="00F03C87"/>
    <w:rsid w:val="00F04122"/>
    <w:rsid w:val="00F04789"/>
    <w:rsid w:val="00F0483B"/>
    <w:rsid w:val="00F04B3F"/>
    <w:rsid w:val="00F05533"/>
    <w:rsid w:val="00F06589"/>
    <w:rsid w:val="00F0665C"/>
    <w:rsid w:val="00F06ED3"/>
    <w:rsid w:val="00F06F79"/>
    <w:rsid w:val="00F07081"/>
    <w:rsid w:val="00F072BC"/>
    <w:rsid w:val="00F074C5"/>
    <w:rsid w:val="00F07735"/>
    <w:rsid w:val="00F07A6A"/>
    <w:rsid w:val="00F07B5A"/>
    <w:rsid w:val="00F07E86"/>
    <w:rsid w:val="00F10286"/>
    <w:rsid w:val="00F1056C"/>
    <w:rsid w:val="00F10715"/>
    <w:rsid w:val="00F10B87"/>
    <w:rsid w:val="00F10E0B"/>
    <w:rsid w:val="00F10F63"/>
    <w:rsid w:val="00F113E4"/>
    <w:rsid w:val="00F116E1"/>
    <w:rsid w:val="00F11703"/>
    <w:rsid w:val="00F1223F"/>
    <w:rsid w:val="00F12AAB"/>
    <w:rsid w:val="00F12D43"/>
    <w:rsid w:val="00F12E89"/>
    <w:rsid w:val="00F1367E"/>
    <w:rsid w:val="00F13AF5"/>
    <w:rsid w:val="00F162F2"/>
    <w:rsid w:val="00F1636A"/>
    <w:rsid w:val="00F16979"/>
    <w:rsid w:val="00F16CC3"/>
    <w:rsid w:val="00F173D7"/>
    <w:rsid w:val="00F17C22"/>
    <w:rsid w:val="00F2041B"/>
    <w:rsid w:val="00F208C5"/>
    <w:rsid w:val="00F20E72"/>
    <w:rsid w:val="00F21153"/>
    <w:rsid w:val="00F21E9E"/>
    <w:rsid w:val="00F21FBF"/>
    <w:rsid w:val="00F2257C"/>
    <w:rsid w:val="00F23BC3"/>
    <w:rsid w:val="00F2479A"/>
    <w:rsid w:val="00F25AA9"/>
    <w:rsid w:val="00F26403"/>
    <w:rsid w:val="00F26985"/>
    <w:rsid w:val="00F26A09"/>
    <w:rsid w:val="00F2727D"/>
    <w:rsid w:val="00F27EDE"/>
    <w:rsid w:val="00F3020C"/>
    <w:rsid w:val="00F30352"/>
    <w:rsid w:val="00F30793"/>
    <w:rsid w:val="00F309C4"/>
    <w:rsid w:val="00F30A78"/>
    <w:rsid w:val="00F30AA4"/>
    <w:rsid w:val="00F30ABC"/>
    <w:rsid w:val="00F30F71"/>
    <w:rsid w:val="00F320E6"/>
    <w:rsid w:val="00F3289C"/>
    <w:rsid w:val="00F333BC"/>
    <w:rsid w:val="00F358B7"/>
    <w:rsid w:val="00F35943"/>
    <w:rsid w:val="00F35BE6"/>
    <w:rsid w:val="00F35E37"/>
    <w:rsid w:val="00F365E5"/>
    <w:rsid w:val="00F36988"/>
    <w:rsid w:val="00F373A1"/>
    <w:rsid w:val="00F37771"/>
    <w:rsid w:val="00F37C1B"/>
    <w:rsid w:val="00F40165"/>
    <w:rsid w:val="00F4045B"/>
    <w:rsid w:val="00F41604"/>
    <w:rsid w:val="00F417B5"/>
    <w:rsid w:val="00F41EDF"/>
    <w:rsid w:val="00F422CF"/>
    <w:rsid w:val="00F424BE"/>
    <w:rsid w:val="00F4254D"/>
    <w:rsid w:val="00F43211"/>
    <w:rsid w:val="00F4337F"/>
    <w:rsid w:val="00F43AE8"/>
    <w:rsid w:val="00F44FFE"/>
    <w:rsid w:val="00F45482"/>
    <w:rsid w:val="00F46371"/>
    <w:rsid w:val="00F46437"/>
    <w:rsid w:val="00F46ADE"/>
    <w:rsid w:val="00F47A07"/>
    <w:rsid w:val="00F47EB3"/>
    <w:rsid w:val="00F502D9"/>
    <w:rsid w:val="00F508F3"/>
    <w:rsid w:val="00F50B54"/>
    <w:rsid w:val="00F50BBA"/>
    <w:rsid w:val="00F51609"/>
    <w:rsid w:val="00F51630"/>
    <w:rsid w:val="00F5188D"/>
    <w:rsid w:val="00F51927"/>
    <w:rsid w:val="00F51B83"/>
    <w:rsid w:val="00F522EC"/>
    <w:rsid w:val="00F52C58"/>
    <w:rsid w:val="00F53400"/>
    <w:rsid w:val="00F53CE3"/>
    <w:rsid w:val="00F53F05"/>
    <w:rsid w:val="00F5488F"/>
    <w:rsid w:val="00F55088"/>
    <w:rsid w:val="00F55322"/>
    <w:rsid w:val="00F5560B"/>
    <w:rsid w:val="00F559D4"/>
    <w:rsid w:val="00F55E26"/>
    <w:rsid w:val="00F5626A"/>
    <w:rsid w:val="00F566B5"/>
    <w:rsid w:val="00F569E7"/>
    <w:rsid w:val="00F56ED3"/>
    <w:rsid w:val="00F572C9"/>
    <w:rsid w:val="00F57599"/>
    <w:rsid w:val="00F57ED2"/>
    <w:rsid w:val="00F57F8C"/>
    <w:rsid w:val="00F57FC9"/>
    <w:rsid w:val="00F6018A"/>
    <w:rsid w:val="00F602B1"/>
    <w:rsid w:val="00F6074D"/>
    <w:rsid w:val="00F60ECE"/>
    <w:rsid w:val="00F61B36"/>
    <w:rsid w:val="00F61CEC"/>
    <w:rsid w:val="00F62254"/>
    <w:rsid w:val="00F62D3D"/>
    <w:rsid w:val="00F64F96"/>
    <w:rsid w:val="00F65031"/>
    <w:rsid w:val="00F65DE2"/>
    <w:rsid w:val="00F65F8B"/>
    <w:rsid w:val="00F661A7"/>
    <w:rsid w:val="00F66A1D"/>
    <w:rsid w:val="00F66A8C"/>
    <w:rsid w:val="00F677B6"/>
    <w:rsid w:val="00F679E5"/>
    <w:rsid w:val="00F712DB"/>
    <w:rsid w:val="00F71A9B"/>
    <w:rsid w:val="00F71C41"/>
    <w:rsid w:val="00F720DD"/>
    <w:rsid w:val="00F727C9"/>
    <w:rsid w:val="00F72950"/>
    <w:rsid w:val="00F72C31"/>
    <w:rsid w:val="00F72CDD"/>
    <w:rsid w:val="00F73370"/>
    <w:rsid w:val="00F73EAE"/>
    <w:rsid w:val="00F74758"/>
    <w:rsid w:val="00F747D7"/>
    <w:rsid w:val="00F7553F"/>
    <w:rsid w:val="00F762A0"/>
    <w:rsid w:val="00F77A16"/>
    <w:rsid w:val="00F77C0B"/>
    <w:rsid w:val="00F8000B"/>
    <w:rsid w:val="00F80162"/>
    <w:rsid w:val="00F809E3"/>
    <w:rsid w:val="00F81027"/>
    <w:rsid w:val="00F8184A"/>
    <w:rsid w:val="00F819CF"/>
    <w:rsid w:val="00F82418"/>
    <w:rsid w:val="00F83F5B"/>
    <w:rsid w:val="00F8452C"/>
    <w:rsid w:val="00F847DF"/>
    <w:rsid w:val="00F84D75"/>
    <w:rsid w:val="00F85395"/>
    <w:rsid w:val="00F860F9"/>
    <w:rsid w:val="00F86649"/>
    <w:rsid w:val="00F86C68"/>
    <w:rsid w:val="00F8742F"/>
    <w:rsid w:val="00F8758A"/>
    <w:rsid w:val="00F8790A"/>
    <w:rsid w:val="00F9065B"/>
    <w:rsid w:val="00F91BD4"/>
    <w:rsid w:val="00F92012"/>
    <w:rsid w:val="00F92C3D"/>
    <w:rsid w:val="00F92DB2"/>
    <w:rsid w:val="00F9355A"/>
    <w:rsid w:val="00F9373B"/>
    <w:rsid w:val="00F93E73"/>
    <w:rsid w:val="00F94763"/>
    <w:rsid w:val="00F94EA8"/>
    <w:rsid w:val="00F950F7"/>
    <w:rsid w:val="00F9570D"/>
    <w:rsid w:val="00F959CC"/>
    <w:rsid w:val="00F95D85"/>
    <w:rsid w:val="00F96148"/>
    <w:rsid w:val="00F97107"/>
    <w:rsid w:val="00F97417"/>
    <w:rsid w:val="00F977F5"/>
    <w:rsid w:val="00FA00BE"/>
    <w:rsid w:val="00FA0414"/>
    <w:rsid w:val="00FA04A3"/>
    <w:rsid w:val="00FA06B7"/>
    <w:rsid w:val="00FA12C3"/>
    <w:rsid w:val="00FA14F3"/>
    <w:rsid w:val="00FA17FD"/>
    <w:rsid w:val="00FA30EB"/>
    <w:rsid w:val="00FA38BD"/>
    <w:rsid w:val="00FA3C93"/>
    <w:rsid w:val="00FA44C1"/>
    <w:rsid w:val="00FA4617"/>
    <w:rsid w:val="00FA4641"/>
    <w:rsid w:val="00FA499B"/>
    <w:rsid w:val="00FA528E"/>
    <w:rsid w:val="00FA54A3"/>
    <w:rsid w:val="00FA5A7E"/>
    <w:rsid w:val="00FA6399"/>
    <w:rsid w:val="00FA6508"/>
    <w:rsid w:val="00FA68E0"/>
    <w:rsid w:val="00FA6B4C"/>
    <w:rsid w:val="00FA6D8F"/>
    <w:rsid w:val="00FA7DDB"/>
    <w:rsid w:val="00FB127E"/>
    <w:rsid w:val="00FB1724"/>
    <w:rsid w:val="00FB2038"/>
    <w:rsid w:val="00FB2153"/>
    <w:rsid w:val="00FB268C"/>
    <w:rsid w:val="00FB2A9F"/>
    <w:rsid w:val="00FB2D8A"/>
    <w:rsid w:val="00FB351C"/>
    <w:rsid w:val="00FB4427"/>
    <w:rsid w:val="00FB49CB"/>
    <w:rsid w:val="00FB59A4"/>
    <w:rsid w:val="00FB5CB2"/>
    <w:rsid w:val="00FB5D88"/>
    <w:rsid w:val="00FB6094"/>
    <w:rsid w:val="00FB626A"/>
    <w:rsid w:val="00FB664F"/>
    <w:rsid w:val="00FB6DBC"/>
    <w:rsid w:val="00FB7491"/>
    <w:rsid w:val="00FB76A5"/>
    <w:rsid w:val="00FB771C"/>
    <w:rsid w:val="00FB7F37"/>
    <w:rsid w:val="00FC0208"/>
    <w:rsid w:val="00FC073A"/>
    <w:rsid w:val="00FC080C"/>
    <w:rsid w:val="00FC0D53"/>
    <w:rsid w:val="00FC119F"/>
    <w:rsid w:val="00FC1D15"/>
    <w:rsid w:val="00FC2104"/>
    <w:rsid w:val="00FC21A5"/>
    <w:rsid w:val="00FC2232"/>
    <w:rsid w:val="00FC28FC"/>
    <w:rsid w:val="00FC2E68"/>
    <w:rsid w:val="00FC2FAD"/>
    <w:rsid w:val="00FC35A6"/>
    <w:rsid w:val="00FC3B80"/>
    <w:rsid w:val="00FC43B1"/>
    <w:rsid w:val="00FC46C4"/>
    <w:rsid w:val="00FC4C3E"/>
    <w:rsid w:val="00FC5697"/>
    <w:rsid w:val="00FC574C"/>
    <w:rsid w:val="00FC58C9"/>
    <w:rsid w:val="00FC5DFA"/>
    <w:rsid w:val="00FC616F"/>
    <w:rsid w:val="00FC6DC0"/>
    <w:rsid w:val="00FC6F62"/>
    <w:rsid w:val="00FC7786"/>
    <w:rsid w:val="00FD00AB"/>
    <w:rsid w:val="00FD0A2D"/>
    <w:rsid w:val="00FD16CE"/>
    <w:rsid w:val="00FD170E"/>
    <w:rsid w:val="00FD38D4"/>
    <w:rsid w:val="00FD40BC"/>
    <w:rsid w:val="00FD44D1"/>
    <w:rsid w:val="00FD4590"/>
    <w:rsid w:val="00FD4664"/>
    <w:rsid w:val="00FD48AC"/>
    <w:rsid w:val="00FD4DF4"/>
    <w:rsid w:val="00FD5269"/>
    <w:rsid w:val="00FD5E99"/>
    <w:rsid w:val="00FD6133"/>
    <w:rsid w:val="00FD700A"/>
    <w:rsid w:val="00FD722A"/>
    <w:rsid w:val="00FD7A91"/>
    <w:rsid w:val="00FE0883"/>
    <w:rsid w:val="00FE09BB"/>
    <w:rsid w:val="00FE1842"/>
    <w:rsid w:val="00FE1AB7"/>
    <w:rsid w:val="00FE1F37"/>
    <w:rsid w:val="00FE2155"/>
    <w:rsid w:val="00FE21B2"/>
    <w:rsid w:val="00FE3389"/>
    <w:rsid w:val="00FE34DD"/>
    <w:rsid w:val="00FE4A35"/>
    <w:rsid w:val="00FE4AB3"/>
    <w:rsid w:val="00FE5309"/>
    <w:rsid w:val="00FE56F9"/>
    <w:rsid w:val="00FE5806"/>
    <w:rsid w:val="00FE605D"/>
    <w:rsid w:val="00FE617E"/>
    <w:rsid w:val="00FE6DF1"/>
    <w:rsid w:val="00FE7481"/>
    <w:rsid w:val="00FF1CE1"/>
    <w:rsid w:val="00FF1FFE"/>
    <w:rsid w:val="00FF20FA"/>
    <w:rsid w:val="00FF27A0"/>
    <w:rsid w:val="00FF2E8F"/>
    <w:rsid w:val="00FF2F64"/>
    <w:rsid w:val="00FF3144"/>
    <w:rsid w:val="00FF32C3"/>
    <w:rsid w:val="00FF33FD"/>
    <w:rsid w:val="00FF357A"/>
    <w:rsid w:val="00FF3EDD"/>
    <w:rsid w:val="00FF433E"/>
    <w:rsid w:val="00FF58D9"/>
    <w:rsid w:val="00FF6562"/>
    <w:rsid w:val="00FF6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0979E45D"/>
  <w15:docId w15:val="{C0845BD3-E941-4D32-9444-F8617F7A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255E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38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6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C41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41BA"/>
    <w:rPr>
      <w:rFonts w:ascii="Times New Roman" w:eastAsiaTheme="minorEastAsia" w:hAnsi="Times New Roman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4C41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41BA"/>
    <w:rPr>
      <w:rFonts w:ascii="Times New Roman" w:eastAsiaTheme="minorEastAsia" w:hAnsi="Times New Roman"/>
      <w:sz w:val="24"/>
      <w:lang w:eastAsia="ru-RU"/>
    </w:rPr>
  </w:style>
  <w:style w:type="paragraph" w:styleId="a8">
    <w:name w:val="List Paragraph"/>
    <w:basedOn w:val="a"/>
    <w:uiPriority w:val="34"/>
    <w:qFormat/>
    <w:rsid w:val="005E53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13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Body Text"/>
    <w:basedOn w:val="a"/>
    <w:link w:val="aa"/>
    <w:rsid w:val="0008154A"/>
    <w:pPr>
      <w:overflowPunct w:val="0"/>
      <w:autoSpaceDE w:val="0"/>
      <w:autoSpaceDN w:val="0"/>
      <w:adjustRightInd w:val="0"/>
      <w:spacing w:after="120"/>
      <w:textAlignment w:val="baseline"/>
    </w:pPr>
    <w:rPr>
      <w:rFonts w:eastAsia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0815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Таблица"/>
    <w:basedOn w:val="a"/>
    <w:link w:val="ac"/>
    <w:rsid w:val="002808D1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</w:pPr>
    <w:rPr>
      <w:rFonts w:eastAsia="Times New Roman" w:cs="Times New Roman"/>
      <w:sz w:val="28"/>
      <w:szCs w:val="20"/>
    </w:rPr>
  </w:style>
  <w:style w:type="character" w:customStyle="1" w:styleId="ac">
    <w:name w:val="Таблица Знак"/>
    <w:link w:val="ab"/>
    <w:rsid w:val="002808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D1F0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D1F0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052F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FD00AB"/>
    <w:rPr>
      <w:color w:val="0000FF"/>
      <w:u w:val="single"/>
    </w:rPr>
  </w:style>
  <w:style w:type="paragraph" w:customStyle="1" w:styleId="11">
    <w:name w:val="Обычный1"/>
    <w:rsid w:val="00276E96"/>
    <w:pPr>
      <w:widowControl w:val="0"/>
      <w:suppressAutoHyphens/>
      <w:spacing w:after="0" w:line="240" w:lineRule="auto"/>
      <w:textAlignment w:val="baseline"/>
    </w:pPr>
    <w:rPr>
      <w:rFonts w:ascii="Times New Roman" w:eastAsia="Andale Sans UI;Arial Unicode MS" w:hAnsi="Times New Roman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65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p-moscow.ru/services/stokrazdel_1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files.stroyinf.ru/Data2/1/4293834/429383426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CE458-9EB7-400D-AB88-540287CFC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2097</Words>
  <Characters>11955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Знаменщиков Илья Геннадьевич</cp:lastModifiedBy>
  <cp:revision>5</cp:revision>
  <cp:lastPrinted>2019-06-26T06:53:00Z</cp:lastPrinted>
  <dcterms:created xsi:type="dcterms:W3CDTF">2021-04-16T12:12:00Z</dcterms:created>
  <dcterms:modified xsi:type="dcterms:W3CDTF">2021-04-16T13:20:00Z</dcterms:modified>
</cp:coreProperties>
</file>